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104ACF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Тульская область</w:t>
            </w:r>
          </w:p>
        </w:tc>
      </w:tr>
      <w:tr w:rsidR="00104ACF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104ACF" w:rsidRPr="006E2E54" w:rsidTr="00386A70">
        <w:trPr>
          <w:jc w:val="center"/>
        </w:trPr>
        <w:tc>
          <w:tcPr>
            <w:tcW w:w="9361" w:type="dxa"/>
            <w:gridSpan w:val="2"/>
          </w:tcPr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Администрация</w:t>
            </w:r>
          </w:p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04ACF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Постановление</w:t>
            </w:r>
          </w:p>
        </w:tc>
      </w:tr>
      <w:tr w:rsidR="00104ACF" w:rsidRPr="006E2E54" w:rsidTr="00386A70">
        <w:trPr>
          <w:jc w:val="center"/>
        </w:trPr>
        <w:tc>
          <w:tcPr>
            <w:tcW w:w="9361" w:type="dxa"/>
            <w:gridSpan w:val="2"/>
          </w:tcPr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04ACF" w:rsidRPr="006E2E54" w:rsidTr="00386A70">
        <w:trPr>
          <w:jc w:val="center"/>
        </w:trPr>
        <w:tc>
          <w:tcPr>
            <w:tcW w:w="4662" w:type="dxa"/>
            <w:hideMark/>
          </w:tcPr>
          <w:p w:rsidR="00104ACF" w:rsidRPr="006E2E54" w:rsidRDefault="00104ACF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20</w:t>
            </w: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марта 2017 г.</w:t>
            </w:r>
          </w:p>
        </w:tc>
        <w:tc>
          <w:tcPr>
            <w:tcW w:w="4699" w:type="dxa"/>
            <w:hideMark/>
          </w:tcPr>
          <w:p w:rsidR="00104ACF" w:rsidRPr="006E2E54" w:rsidRDefault="00104ACF" w:rsidP="00104ACF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7</w:t>
            </w:r>
          </w:p>
        </w:tc>
      </w:tr>
    </w:tbl>
    <w:p w:rsidR="00104ACF" w:rsidRPr="00104ACF" w:rsidRDefault="00104ACF" w:rsidP="00104ACF">
      <w:pPr>
        <w:autoSpaceDE w:val="0"/>
        <w:autoSpaceDN w:val="0"/>
        <w:adjustRightInd w:val="0"/>
        <w:jc w:val="right"/>
        <w:rPr>
          <w:rFonts w:ascii="Arial" w:hAnsi="Arial" w:cs="Arial"/>
          <w:noProof/>
          <w:color w:val="000000"/>
        </w:rPr>
      </w:pPr>
    </w:p>
    <w:p w:rsidR="00104ACF" w:rsidRPr="00104ACF" w:rsidRDefault="00104ACF" w:rsidP="00104AC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lang w:eastAsia="en-US"/>
        </w:rPr>
      </w:pPr>
    </w:p>
    <w:p w:rsidR="00452665" w:rsidRPr="00104ACF" w:rsidRDefault="00452665" w:rsidP="00230123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04ACF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Об утверждении муниципальной программы «Энергоэффективность муниципального образования Юго-</w:t>
      </w:r>
      <w:r w:rsidR="00104ACF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Восточное </w:t>
      </w:r>
      <w:r w:rsidR="00FF1CD4" w:rsidRPr="00104ACF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Суворовского района»</w:t>
      </w:r>
    </w:p>
    <w:p w:rsidR="008D71F3" w:rsidRPr="00104ACF" w:rsidRDefault="008D71F3" w:rsidP="00EF228C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</w:p>
    <w:p w:rsidR="00FF1CD4" w:rsidRPr="00104ACF" w:rsidRDefault="00EF228C" w:rsidP="00EF228C">
      <w:pPr>
        <w:pStyle w:val="Style4"/>
        <w:widowControl/>
        <w:spacing w:line="240" w:lineRule="auto"/>
        <w:ind w:firstLine="709"/>
        <w:rPr>
          <w:rFonts w:ascii="Arial" w:eastAsia="Calibri" w:hAnsi="Arial" w:cs="Arial"/>
          <w:b/>
          <w:color w:val="000000"/>
          <w:lang w:eastAsia="en-US"/>
        </w:rPr>
      </w:pPr>
      <w:r w:rsidRPr="00104ACF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104ACF">
        <w:rPr>
          <w:rFonts w:ascii="Arial" w:hAnsi="Arial" w:cs="Arial"/>
          <w:b/>
        </w:rPr>
        <w:t>«</w:t>
      </w:r>
      <w:r w:rsidRPr="00104ACF">
        <w:rPr>
          <w:rStyle w:val="FontStyle14"/>
          <w:rFonts w:ascii="Arial" w:hAnsi="Arial" w:cs="Arial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  <w:r w:rsidRPr="00104ACF">
        <w:rPr>
          <w:rFonts w:ascii="Arial" w:hAnsi="Arial" w:cs="Arial"/>
          <w:b/>
        </w:rPr>
        <w:t xml:space="preserve">» </w:t>
      </w:r>
      <w:r w:rsidRPr="00104ACF">
        <w:rPr>
          <w:rFonts w:ascii="Arial" w:hAnsi="Arial" w:cs="Arial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52665" w:rsidRPr="00104ACF" w:rsidRDefault="00452665" w:rsidP="004526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104ACF">
        <w:rPr>
          <w:rFonts w:ascii="Arial" w:hAnsi="Arial" w:cs="Arial"/>
        </w:rPr>
        <w:t>1. Утвердить муниципальную программу</w:t>
      </w:r>
      <w:proofErr w:type="gramStart"/>
      <w:r w:rsidRPr="00104ACF">
        <w:rPr>
          <w:rFonts w:ascii="Arial" w:eastAsia="Calibri" w:hAnsi="Arial" w:cs="Arial"/>
          <w:lang w:eastAsia="en-US"/>
        </w:rPr>
        <w:t>«Э</w:t>
      </w:r>
      <w:proofErr w:type="gramEnd"/>
      <w:r w:rsidRPr="00104ACF">
        <w:rPr>
          <w:rFonts w:ascii="Arial" w:eastAsia="Calibri" w:hAnsi="Arial" w:cs="Arial"/>
          <w:lang w:eastAsia="en-US"/>
        </w:rPr>
        <w:t xml:space="preserve">нергоэффективность муниципального образования Юго-Восточное Суворовского района» </w:t>
      </w:r>
      <w:r w:rsidRPr="00104ACF">
        <w:rPr>
          <w:rFonts w:ascii="Arial" w:hAnsi="Arial" w:cs="Arial"/>
        </w:rPr>
        <w:t>согласно приложению.</w:t>
      </w:r>
    </w:p>
    <w:p w:rsidR="00EF228C" w:rsidRPr="00104ACF" w:rsidRDefault="00EF228C" w:rsidP="00EF22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2. Постановление администрации муниципального образования Юго-Восточное Суворовского района от 05.02.2016 № 21 «</w:t>
      </w:r>
      <w:r w:rsidRPr="00104ACF">
        <w:rPr>
          <w:rFonts w:ascii="Arial" w:eastAsia="Calibri" w:hAnsi="Arial" w:cs="Arial"/>
          <w:color w:val="000000"/>
          <w:lang w:eastAsia="en-US"/>
        </w:rPr>
        <w:t>Об утверждении муниципальной программы «</w:t>
      </w:r>
      <w:proofErr w:type="spellStart"/>
      <w:r w:rsidRPr="00104ACF">
        <w:rPr>
          <w:rFonts w:ascii="Arial" w:eastAsia="Calibri" w:hAnsi="Arial" w:cs="Arial"/>
          <w:color w:val="000000"/>
          <w:lang w:eastAsia="en-US"/>
        </w:rPr>
        <w:t>Энергоэффективность</w:t>
      </w:r>
      <w:proofErr w:type="spellEnd"/>
      <w:r w:rsidRPr="00104ACF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 Юго-Восточное Суворовского района на 2016-2018 годы» </w:t>
      </w:r>
      <w:r w:rsidRPr="00104ACF">
        <w:rPr>
          <w:rFonts w:ascii="Arial" w:hAnsi="Arial" w:cs="Arial"/>
        </w:rPr>
        <w:t>признать утратившим силу.</w:t>
      </w:r>
    </w:p>
    <w:p w:rsidR="00EF228C" w:rsidRPr="00104ACF" w:rsidRDefault="00EF228C" w:rsidP="00EF228C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EF228C" w:rsidRPr="00104ACF" w:rsidRDefault="00EF228C" w:rsidP="00EF228C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4. Постановление вступает в силу со дня его официального опубликования и распространяется на правоотношения, возникшие с 01.01.2017 г.</w:t>
      </w:r>
    </w:p>
    <w:p w:rsidR="00AE64CD" w:rsidRDefault="00AE64CD" w:rsidP="00EF228C">
      <w:pPr>
        <w:ind w:firstLine="709"/>
        <w:jc w:val="both"/>
        <w:rPr>
          <w:rFonts w:ascii="Arial" w:hAnsi="Arial" w:cs="Arial"/>
        </w:rPr>
      </w:pPr>
    </w:p>
    <w:p w:rsidR="00104ACF" w:rsidRPr="00104ACF" w:rsidRDefault="00104ACF" w:rsidP="00EF228C">
      <w:pPr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E64CD" w:rsidRPr="00104ACF" w:rsidTr="00104ACF">
        <w:tc>
          <w:tcPr>
            <w:tcW w:w="6912" w:type="dxa"/>
          </w:tcPr>
          <w:p w:rsidR="00AE64CD" w:rsidRPr="00104ACF" w:rsidRDefault="00AE64CD" w:rsidP="00104ACF">
            <w:pPr>
              <w:ind w:right="1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04ACF">
              <w:rPr>
                <w:rFonts w:ascii="Arial" w:hAnsi="Arial" w:cs="Arial"/>
                <w:sz w:val="24"/>
                <w:szCs w:val="24"/>
              </w:rPr>
              <w:t>Глава администрации муниципального образования</w:t>
            </w:r>
          </w:p>
          <w:p w:rsidR="00AE64CD" w:rsidRPr="00104ACF" w:rsidRDefault="00AE64CD" w:rsidP="00104ACF">
            <w:pPr>
              <w:ind w:right="1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04ACF">
              <w:rPr>
                <w:rFonts w:ascii="Arial" w:hAnsi="Arial" w:cs="Arial"/>
                <w:sz w:val="24"/>
                <w:szCs w:val="24"/>
              </w:rPr>
              <w:t>Юго-Восточное Суворовского района</w:t>
            </w:r>
          </w:p>
        </w:tc>
        <w:tc>
          <w:tcPr>
            <w:tcW w:w="2659" w:type="dxa"/>
          </w:tcPr>
          <w:p w:rsidR="00AE64CD" w:rsidRPr="00104ACF" w:rsidRDefault="00AE64CD" w:rsidP="00AE64CD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64CD" w:rsidRPr="00104ACF" w:rsidRDefault="00AE64CD" w:rsidP="00AE64CD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64CD" w:rsidRPr="00104ACF" w:rsidRDefault="00AE64CD" w:rsidP="00104A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ACF">
              <w:rPr>
                <w:rFonts w:ascii="Arial" w:hAnsi="Arial" w:cs="Arial"/>
                <w:sz w:val="24"/>
                <w:szCs w:val="24"/>
              </w:rPr>
              <w:t>Е.Г.Шомполова</w:t>
            </w:r>
            <w:proofErr w:type="spellEnd"/>
          </w:p>
        </w:tc>
      </w:tr>
    </w:tbl>
    <w:p w:rsidR="00452665" w:rsidRPr="00104ACF" w:rsidRDefault="00452665" w:rsidP="00452665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104ACF">
        <w:rPr>
          <w:color w:val="000000"/>
          <w:spacing w:val="-5"/>
          <w:sz w:val="24"/>
          <w:szCs w:val="24"/>
        </w:rPr>
        <w:br w:type="page"/>
      </w:r>
      <w:r w:rsidRPr="00104ACF">
        <w:rPr>
          <w:sz w:val="24"/>
          <w:szCs w:val="24"/>
        </w:rPr>
        <w:lastRenderedPageBreak/>
        <w:t>Приложение</w:t>
      </w:r>
    </w:p>
    <w:p w:rsidR="00452665" w:rsidRPr="00104ACF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4ACF">
        <w:rPr>
          <w:sz w:val="24"/>
          <w:szCs w:val="24"/>
        </w:rPr>
        <w:t>к постановлению администрации</w:t>
      </w:r>
    </w:p>
    <w:p w:rsidR="00452665" w:rsidRPr="00104ACF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4ACF">
        <w:rPr>
          <w:sz w:val="24"/>
          <w:szCs w:val="24"/>
        </w:rPr>
        <w:t>муниципального образования</w:t>
      </w:r>
    </w:p>
    <w:p w:rsidR="00452665" w:rsidRPr="00104ACF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4ACF">
        <w:rPr>
          <w:sz w:val="24"/>
          <w:szCs w:val="24"/>
        </w:rPr>
        <w:t>Юго-Восточное Суворовского района</w:t>
      </w:r>
    </w:p>
    <w:p w:rsidR="00452665" w:rsidRPr="00104ACF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4ACF">
        <w:rPr>
          <w:sz w:val="24"/>
          <w:szCs w:val="24"/>
        </w:rPr>
        <w:t xml:space="preserve">от </w:t>
      </w:r>
      <w:r w:rsidR="00AE64CD" w:rsidRPr="00104ACF">
        <w:rPr>
          <w:sz w:val="24"/>
          <w:szCs w:val="24"/>
        </w:rPr>
        <w:t>20.03.2017г. № 37</w:t>
      </w:r>
    </w:p>
    <w:p w:rsidR="00452665" w:rsidRPr="00104ACF" w:rsidRDefault="00452665" w:rsidP="00AE64CD">
      <w:pPr>
        <w:ind w:firstLine="709"/>
        <w:jc w:val="right"/>
        <w:outlineLvl w:val="0"/>
        <w:rPr>
          <w:rFonts w:ascii="Arial" w:hAnsi="Arial" w:cs="Arial"/>
        </w:rPr>
      </w:pPr>
    </w:p>
    <w:p w:rsidR="00A01B41" w:rsidRPr="00104ACF" w:rsidRDefault="00AE64CD" w:rsidP="00AE64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4ACF"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452665" w:rsidRPr="00104ACF" w:rsidRDefault="00452665" w:rsidP="00AE64CD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104ACF">
        <w:rPr>
          <w:rFonts w:ascii="Arial" w:hAnsi="Arial" w:cs="Arial"/>
          <w:b/>
          <w:sz w:val="26"/>
          <w:szCs w:val="26"/>
        </w:rPr>
        <w:t>«</w:t>
      </w:r>
      <w:r w:rsidRPr="00104ACF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Энергоэффективность муниципального образования Юго-Восточное Суворовского района</w:t>
      </w:r>
      <w:r w:rsidRPr="00104ACF">
        <w:rPr>
          <w:rFonts w:ascii="Arial" w:hAnsi="Arial" w:cs="Arial"/>
          <w:b/>
          <w:sz w:val="26"/>
          <w:szCs w:val="26"/>
        </w:rPr>
        <w:t>»</w:t>
      </w:r>
    </w:p>
    <w:p w:rsidR="00CD4890" w:rsidRPr="00104ACF" w:rsidRDefault="00CD4890" w:rsidP="00AE64C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A16C7" w:rsidRPr="00104ACF" w:rsidRDefault="000A16C7" w:rsidP="00AE64CD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104ACF">
        <w:rPr>
          <w:rFonts w:ascii="Arial" w:hAnsi="Arial" w:cs="Arial"/>
          <w:b/>
          <w:sz w:val="26"/>
          <w:szCs w:val="26"/>
        </w:rPr>
        <w:t>Паспорт муниципальной программы «</w:t>
      </w:r>
      <w:proofErr w:type="spellStart"/>
      <w:r w:rsidRPr="00104ACF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Энергоэффективность</w:t>
      </w:r>
      <w:proofErr w:type="spellEnd"/>
      <w:r w:rsidRPr="00104ACF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 муниципального образования Юго-Восточное Суворовского района</w:t>
      </w:r>
      <w:r w:rsidRPr="00104ACF">
        <w:rPr>
          <w:rFonts w:ascii="Arial" w:hAnsi="Arial" w:cs="Arial"/>
          <w:b/>
          <w:sz w:val="26"/>
          <w:szCs w:val="26"/>
        </w:rPr>
        <w:t>»</w:t>
      </w:r>
    </w:p>
    <w:p w:rsidR="000A16C7" w:rsidRPr="00104ACF" w:rsidRDefault="000A16C7" w:rsidP="00AE64CD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267"/>
      </w:tblGrid>
      <w:tr w:rsidR="000A16C7" w:rsidRPr="00104AC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A0488B">
            <w:pPr>
              <w:jc w:val="center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A048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04ACF">
              <w:rPr>
                <w:rFonts w:ascii="Arial" w:hAnsi="Arial" w:cs="Arial"/>
              </w:rPr>
              <w:t>«</w:t>
            </w:r>
            <w:proofErr w:type="spellStart"/>
            <w:r w:rsidRPr="00104ACF">
              <w:rPr>
                <w:rFonts w:ascii="Arial" w:eastAsia="Calibri" w:hAnsi="Arial" w:cs="Arial"/>
                <w:color w:val="000000"/>
                <w:lang w:eastAsia="en-US"/>
              </w:rPr>
              <w:t>Энергоэффективность</w:t>
            </w:r>
            <w:proofErr w:type="spellEnd"/>
            <w:r w:rsidRPr="00104ACF">
              <w:rPr>
                <w:rFonts w:ascii="Arial" w:eastAsia="Calibri" w:hAnsi="Arial" w:cs="Arial"/>
                <w:color w:val="000000"/>
                <w:lang w:eastAsia="en-US"/>
              </w:rPr>
              <w:t xml:space="preserve"> муниципаль</w:t>
            </w:r>
            <w:r w:rsidR="00230123" w:rsidRPr="00104ACF">
              <w:rPr>
                <w:rFonts w:ascii="Arial" w:eastAsia="Calibri" w:hAnsi="Arial" w:cs="Arial"/>
                <w:color w:val="000000"/>
                <w:lang w:eastAsia="en-US"/>
              </w:rPr>
              <w:t xml:space="preserve">ного образования Юго-Восточное </w:t>
            </w:r>
            <w:r w:rsidRPr="00104ACF">
              <w:rPr>
                <w:rFonts w:ascii="Arial" w:eastAsia="Calibri" w:hAnsi="Arial" w:cs="Arial"/>
                <w:color w:val="000000"/>
                <w:lang w:eastAsia="en-US"/>
              </w:rPr>
              <w:t>Суворовского района</w:t>
            </w:r>
            <w:r w:rsidRPr="00104ACF">
              <w:rPr>
                <w:rFonts w:ascii="Arial" w:hAnsi="Arial" w:cs="Arial"/>
              </w:rPr>
              <w:t xml:space="preserve">» </w:t>
            </w:r>
          </w:p>
        </w:tc>
      </w:tr>
      <w:tr w:rsidR="000A16C7" w:rsidRPr="00104ACF" w:rsidTr="00104ACF">
        <w:trPr>
          <w:trHeight w:val="408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Pr="00104ACF" w:rsidRDefault="000A16C7" w:rsidP="00230123">
            <w:pPr>
              <w:tabs>
                <w:tab w:val="left" w:pos="248"/>
              </w:tabs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4ACF">
                <w:rPr>
                  <w:rFonts w:ascii="Arial" w:hAnsi="Arial" w:cs="Arial"/>
                </w:rPr>
                <w:t>2009 г</w:t>
              </w:r>
            </w:smartTag>
            <w:r w:rsidRPr="00104ACF">
              <w:rPr>
                <w:rFonts w:ascii="Arial" w:hAnsi="Arial" w:cs="Arial"/>
              </w:rPr>
              <w:t xml:space="preserve">. </w:t>
            </w:r>
          </w:p>
          <w:p w:rsidR="000A16C7" w:rsidRPr="00104ACF" w:rsidRDefault="000A16C7" w:rsidP="00230123">
            <w:pPr>
              <w:tabs>
                <w:tab w:val="left" w:pos="0"/>
                <w:tab w:val="left" w:pos="248"/>
              </w:tabs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04ACF">
                <w:rPr>
                  <w:rFonts w:ascii="Arial" w:hAnsi="Arial" w:cs="Arial"/>
                </w:rPr>
                <w:t>2008 г</w:t>
              </w:r>
            </w:smartTag>
            <w:r w:rsidRPr="00104ACF">
              <w:rPr>
                <w:rFonts w:ascii="Arial" w:hAnsi="Arial" w:cs="Arial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0A16C7" w:rsidRPr="00104ACF" w:rsidRDefault="000A16C7" w:rsidP="00230123">
            <w:pPr>
              <w:tabs>
                <w:tab w:val="left" w:pos="248"/>
              </w:tabs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Распоряжение Правительства Российской Федерации от </w:t>
            </w:r>
            <w:r w:rsidRPr="00104ACF">
              <w:rPr>
                <w:rFonts w:ascii="Arial" w:hAnsi="Arial" w:cs="Arial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A16C7" w:rsidRPr="00104AC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Администрация </w:t>
            </w:r>
            <w:r w:rsidRPr="00104ACF">
              <w:rPr>
                <w:rFonts w:ascii="Arial" w:eastAsia="Calibri" w:hAnsi="Arial" w:cs="Arial"/>
                <w:color w:val="000000"/>
                <w:lang w:eastAsia="en-US"/>
              </w:rPr>
              <w:t>муниципального образования Юго-Восточное Суворовского района</w:t>
            </w:r>
          </w:p>
        </w:tc>
      </w:tr>
      <w:tr w:rsidR="000A16C7" w:rsidRPr="00104AC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нет</w:t>
            </w:r>
          </w:p>
        </w:tc>
      </w:tr>
      <w:tr w:rsidR="000A16C7" w:rsidRPr="00104ACF" w:rsidTr="00AE64CD">
        <w:trPr>
          <w:trHeight w:val="7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Цель подпрограммы – повышение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      </w:r>
            <w:r w:rsidR="00AE64CD" w:rsidRPr="00104ACF">
              <w:rPr>
                <w:rFonts w:ascii="Arial" w:hAnsi="Arial" w:cs="Arial"/>
              </w:rPr>
              <w:t>снабжение муниципальных зданий.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Задачи подпрограммы:</w:t>
            </w:r>
          </w:p>
          <w:p w:rsidR="000A16C7" w:rsidRPr="00104ACF" w:rsidRDefault="000A16C7" w:rsidP="00230123">
            <w:pPr>
              <w:tabs>
                <w:tab w:val="left" w:pos="390"/>
              </w:tabs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104ACF">
              <w:rPr>
                <w:rFonts w:ascii="Arial" w:hAnsi="Arial" w:cs="Arial"/>
              </w:rPr>
              <w:t>энергоресурсо</w:t>
            </w:r>
            <w:proofErr w:type="spellEnd"/>
            <w:proofErr w:type="gramStart"/>
            <w:r w:rsidRPr="00104ACF">
              <w:rPr>
                <w:rFonts w:ascii="Arial" w:hAnsi="Arial" w:cs="Arial"/>
                <w:lang w:val="en-US"/>
              </w:rPr>
              <w:t>c</w:t>
            </w:r>
            <w:proofErr w:type="spellStart"/>
            <w:proofErr w:type="gramEnd"/>
            <w:r w:rsidRPr="00104ACF">
              <w:rPr>
                <w:rFonts w:ascii="Arial" w:hAnsi="Arial" w:cs="Arial"/>
              </w:rPr>
              <w:t>бережения</w:t>
            </w:r>
            <w:proofErr w:type="spellEnd"/>
            <w:r w:rsidRPr="00104ACF">
              <w:rPr>
                <w:rFonts w:ascii="Arial" w:hAnsi="Arial" w:cs="Arial"/>
              </w:rPr>
              <w:t>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проведение энергетических обследований;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внедрение </w:t>
            </w:r>
            <w:proofErr w:type="spellStart"/>
            <w:r w:rsidRPr="00104ACF">
              <w:rPr>
                <w:rFonts w:ascii="Arial" w:hAnsi="Arial" w:cs="Arial"/>
              </w:rPr>
              <w:t>энергоэффективных</w:t>
            </w:r>
            <w:proofErr w:type="spellEnd"/>
            <w:r w:rsidRPr="00104ACF">
              <w:rPr>
                <w:rFonts w:ascii="Arial" w:hAnsi="Arial" w:cs="Arial"/>
              </w:rPr>
              <w:t xml:space="preserve"> устройств (оборудования и технологий) в муниципальном учреждении;</w:t>
            </w:r>
          </w:p>
          <w:p w:rsidR="000A16C7" w:rsidRPr="00104ACF" w:rsidRDefault="000A16C7" w:rsidP="00230123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снижение финансовой нагрузки на бюджет за счет </w:t>
            </w:r>
            <w:r w:rsidRPr="00104ACF">
              <w:rPr>
                <w:rFonts w:ascii="Arial" w:hAnsi="Arial" w:cs="Arial"/>
              </w:rPr>
              <w:lastRenderedPageBreak/>
              <w:t>сокращения потребляемых энергоресурсов.</w:t>
            </w:r>
          </w:p>
        </w:tc>
      </w:tr>
      <w:tr w:rsidR="000A16C7" w:rsidRPr="00104AC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Pr="00104ACF" w:rsidRDefault="00F470C1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2017</w:t>
            </w:r>
            <w:r w:rsidR="000A16C7" w:rsidRPr="00104ACF">
              <w:rPr>
                <w:rFonts w:ascii="Arial" w:hAnsi="Arial" w:cs="Arial"/>
              </w:rPr>
              <w:t>-2022 годы</w:t>
            </w:r>
          </w:p>
        </w:tc>
      </w:tr>
      <w:tr w:rsidR="000A16C7" w:rsidRPr="00104AC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230123" w:rsidP="00230123">
            <w:pPr>
              <w:tabs>
                <w:tab w:val="left" w:pos="248"/>
                <w:tab w:val="left" w:pos="531"/>
              </w:tabs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1. </w:t>
            </w:r>
            <w:r w:rsidR="000A16C7" w:rsidRPr="00104ACF">
              <w:rPr>
                <w:rFonts w:ascii="Arial" w:hAnsi="Arial" w:cs="Arial"/>
                <w:color w:val="000000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2. </w:t>
            </w:r>
            <w:r w:rsidR="000A16C7" w:rsidRPr="00104ACF">
              <w:rPr>
                <w:rFonts w:ascii="Arial" w:hAnsi="Arial" w:cs="Arial"/>
                <w:color w:val="000000"/>
              </w:rPr>
              <w:t>Замена ламп уличного освещения на светодиодные светильники.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3. </w:t>
            </w:r>
            <w:r w:rsidR="000A16C7" w:rsidRPr="00104ACF">
              <w:rPr>
                <w:rFonts w:ascii="Arial" w:hAnsi="Arial" w:cs="Arial"/>
              </w:rPr>
              <w:t xml:space="preserve">Переход внутридомового освещения на энергосберегающие лампы. </w:t>
            </w:r>
          </w:p>
        </w:tc>
      </w:tr>
      <w:tr w:rsidR="000A16C7" w:rsidRPr="00104AC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Об</w:t>
            </w:r>
            <w:r w:rsidR="00F470C1" w:rsidRPr="00104ACF">
              <w:rPr>
                <w:rFonts w:ascii="Arial" w:hAnsi="Arial" w:cs="Arial"/>
              </w:rPr>
              <w:t>щий объем финансирования на 2017</w:t>
            </w:r>
            <w:r w:rsidRPr="00104ACF">
              <w:rPr>
                <w:rFonts w:ascii="Arial" w:hAnsi="Arial" w:cs="Arial"/>
              </w:rPr>
              <w:t xml:space="preserve">-2022 гг. из бюджета муниципального образования Юго-Восточное Суворовского </w:t>
            </w:r>
            <w:r w:rsidR="00230123" w:rsidRPr="00104ACF">
              <w:rPr>
                <w:rFonts w:ascii="Arial" w:hAnsi="Arial" w:cs="Arial"/>
              </w:rPr>
              <w:t xml:space="preserve">района – </w:t>
            </w:r>
            <w:r w:rsidR="00F470C1" w:rsidRPr="00104ACF">
              <w:rPr>
                <w:rFonts w:ascii="Arial" w:hAnsi="Arial" w:cs="Arial"/>
              </w:rPr>
              <w:t>3</w:t>
            </w:r>
            <w:r w:rsidR="00230123" w:rsidRPr="00104ACF">
              <w:rPr>
                <w:rFonts w:ascii="Arial" w:hAnsi="Arial" w:cs="Arial"/>
              </w:rPr>
              <w:t xml:space="preserve">0,0 </w:t>
            </w:r>
            <w:r w:rsidRPr="00104ACF">
              <w:rPr>
                <w:rFonts w:ascii="Arial" w:hAnsi="Arial" w:cs="Arial"/>
              </w:rPr>
              <w:t>тыс. руб., в том числе: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2017 г. – 10,0 </w:t>
            </w:r>
            <w:r w:rsidR="000A16C7" w:rsidRPr="00104ACF">
              <w:rPr>
                <w:rFonts w:ascii="Arial" w:hAnsi="Arial" w:cs="Arial"/>
                <w:color w:val="000000"/>
              </w:rPr>
              <w:t>тыс. руб.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2018 г. –10,0 </w:t>
            </w:r>
            <w:r w:rsidR="000A16C7" w:rsidRPr="00104ACF">
              <w:rPr>
                <w:rFonts w:ascii="Arial" w:hAnsi="Arial" w:cs="Arial"/>
                <w:color w:val="000000"/>
              </w:rPr>
              <w:t>тыс. руб.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2019 г. –10,0 </w:t>
            </w:r>
            <w:r w:rsidR="000A16C7" w:rsidRPr="00104ACF">
              <w:rPr>
                <w:rFonts w:ascii="Arial" w:hAnsi="Arial" w:cs="Arial"/>
                <w:color w:val="000000"/>
              </w:rPr>
              <w:t>тыс. руб.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2020 г. – 0,0 </w:t>
            </w:r>
            <w:r w:rsidR="000A16C7" w:rsidRPr="00104ACF">
              <w:rPr>
                <w:rFonts w:ascii="Arial" w:hAnsi="Arial" w:cs="Arial"/>
                <w:color w:val="000000"/>
              </w:rPr>
              <w:t>тыс. руб.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2021 г. – 0,0 </w:t>
            </w:r>
            <w:r w:rsidR="000A16C7" w:rsidRPr="00104ACF">
              <w:rPr>
                <w:rFonts w:ascii="Arial" w:hAnsi="Arial" w:cs="Arial"/>
                <w:color w:val="000000"/>
              </w:rPr>
              <w:t>тыс. руб.</w:t>
            </w:r>
          </w:p>
          <w:p w:rsidR="000A16C7" w:rsidRPr="00104ACF" w:rsidRDefault="00230123" w:rsidP="00230123">
            <w:pPr>
              <w:jc w:val="both"/>
              <w:rPr>
                <w:rFonts w:ascii="Arial" w:hAnsi="Arial" w:cs="Arial"/>
                <w:color w:val="000000"/>
              </w:rPr>
            </w:pPr>
            <w:r w:rsidRPr="00104ACF">
              <w:rPr>
                <w:rFonts w:ascii="Arial" w:hAnsi="Arial" w:cs="Arial"/>
                <w:color w:val="000000"/>
              </w:rPr>
              <w:t xml:space="preserve">2022 г. – 0,0 </w:t>
            </w:r>
            <w:r w:rsidR="000A16C7" w:rsidRPr="00104ACF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0A16C7" w:rsidRPr="00104ACF" w:rsidTr="00A0488B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- сокращение расходов тепловой и электрической энергии в муниципальных зданиях;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- экономия электрической энергии в системах наружного освещения;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- сокращение удельных</w:t>
            </w:r>
            <w:r w:rsidR="00230123" w:rsidRPr="00104ACF">
              <w:rPr>
                <w:rFonts w:ascii="Arial" w:hAnsi="Arial" w:cs="Arial"/>
              </w:rPr>
              <w:t xml:space="preserve"> показателей энергопотребления;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- повышение заинтересованности в энергосбережении.</w:t>
            </w:r>
          </w:p>
        </w:tc>
      </w:tr>
      <w:tr w:rsidR="000A16C7" w:rsidRPr="00104ACF" w:rsidTr="00A0488B">
        <w:trPr>
          <w:trHeight w:val="1265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количество закупленных энергосберегающих ламп (шт.);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количество закупленных светильников (шт.);</w:t>
            </w:r>
          </w:p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>экономия электрической энергии в натуральном выражении, кВтч.</w:t>
            </w:r>
          </w:p>
        </w:tc>
      </w:tr>
      <w:tr w:rsidR="000A16C7" w:rsidRPr="00104ACF" w:rsidTr="00A0488B">
        <w:trPr>
          <w:trHeight w:val="69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104ACF" w:rsidRDefault="000A16C7" w:rsidP="00230123">
            <w:pPr>
              <w:jc w:val="both"/>
              <w:rPr>
                <w:rFonts w:ascii="Arial" w:hAnsi="Arial" w:cs="Arial"/>
              </w:rPr>
            </w:pPr>
            <w:proofErr w:type="gramStart"/>
            <w:r w:rsidRPr="00104ACF">
              <w:rPr>
                <w:rFonts w:ascii="Arial" w:hAnsi="Arial" w:cs="Arial"/>
              </w:rPr>
              <w:t>Контроль за</w:t>
            </w:r>
            <w:proofErr w:type="gramEnd"/>
            <w:r w:rsidRPr="00104AC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Pr="00104ACF" w:rsidRDefault="000A16C7" w:rsidP="0023012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04ACF">
              <w:rPr>
                <w:rFonts w:ascii="Arial" w:hAnsi="Arial" w:cs="Arial"/>
              </w:rPr>
              <w:t xml:space="preserve">Общий </w:t>
            </w:r>
            <w:proofErr w:type="gramStart"/>
            <w:r w:rsidRPr="00104ACF">
              <w:rPr>
                <w:rFonts w:ascii="Arial" w:hAnsi="Arial" w:cs="Arial"/>
              </w:rPr>
              <w:t>контроль за</w:t>
            </w:r>
            <w:proofErr w:type="gramEnd"/>
            <w:r w:rsidRPr="00104ACF">
              <w:rPr>
                <w:rFonts w:ascii="Arial" w:hAnsi="Arial" w:cs="Arial"/>
              </w:rPr>
              <w:t xml:space="preserve"> исполнением программы осуществляет администрации муниципального образования Юго-Восточное Суворовского района.</w:t>
            </w:r>
          </w:p>
        </w:tc>
      </w:tr>
    </w:tbl>
    <w:p w:rsidR="00452665" w:rsidRPr="00104ACF" w:rsidRDefault="00452665" w:rsidP="00230123">
      <w:pPr>
        <w:jc w:val="right"/>
        <w:rPr>
          <w:rFonts w:ascii="Arial" w:hAnsi="Arial" w:cs="Arial"/>
        </w:rPr>
      </w:pPr>
    </w:p>
    <w:p w:rsidR="005A27BE" w:rsidRPr="00104ACF" w:rsidRDefault="005A27BE" w:rsidP="00230123">
      <w:pPr>
        <w:keepNext/>
        <w:shd w:val="clear" w:color="auto" w:fill="FFFFFF"/>
        <w:tabs>
          <w:tab w:val="left" w:pos="1276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4ACF">
        <w:rPr>
          <w:rFonts w:ascii="Arial" w:hAnsi="Arial" w:cs="Arial"/>
          <w:b/>
          <w:sz w:val="26"/>
          <w:szCs w:val="26"/>
        </w:rPr>
        <w:t>1. Содержание проблемы и обоснование ее решения</w:t>
      </w:r>
    </w:p>
    <w:p w:rsidR="00230123" w:rsidRPr="00104ACF" w:rsidRDefault="00230123" w:rsidP="00230123">
      <w:pPr>
        <w:keepNext/>
        <w:shd w:val="clear" w:color="auto" w:fill="FFFFFF"/>
        <w:tabs>
          <w:tab w:val="left" w:pos="1276"/>
        </w:tabs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подведомственной территории.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На территории муниципального образования Юго-</w:t>
      </w:r>
      <w:r w:rsidR="005A27BE" w:rsidRPr="00104ACF">
        <w:rPr>
          <w:rFonts w:ascii="Arial" w:hAnsi="Arial" w:cs="Arial"/>
        </w:rPr>
        <w:t>В</w:t>
      </w:r>
      <w:r w:rsidRPr="00104ACF">
        <w:rPr>
          <w:rFonts w:ascii="Arial" w:hAnsi="Arial" w:cs="Arial"/>
        </w:rPr>
        <w:t>осточное Суворовского района проводились энергетические обследования (</w:t>
      </w:r>
      <w:proofErr w:type="spellStart"/>
      <w:r w:rsidRPr="00104ACF">
        <w:rPr>
          <w:rFonts w:ascii="Arial" w:hAnsi="Arial" w:cs="Arial"/>
        </w:rPr>
        <w:t>энергоаудит</w:t>
      </w:r>
      <w:proofErr w:type="spellEnd"/>
      <w:r w:rsidRPr="00104ACF">
        <w:rPr>
          <w:rFonts w:ascii="Arial" w:hAnsi="Arial" w:cs="Arial"/>
        </w:rPr>
        <w:t>) отдельных зданий (учреждений). Основными недостатками являются: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потери теплого воздуха через чердачные и оконные проемы, систему вентиляции, не плотности перекрытий, стен, трубопроводов и запорной арматуры;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2665" w:rsidRPr="00104ACF">
        <w:rPr>
          <w:rFonts w:ascii="Arial" w:hAnsi="Arial" w:cs="Arial"/>
        </w:rPr>
        <w:t>энергоснабжающей</w:t>
      </w:r>
      <w:proofErr w:type="spellEnd"/>
      <w:r w:rsidR="00452665" w:rsidRPr="00104ACF">
        <w:rPr>
          <w:rFonts w:ascii="Arial" w:hAnsi="Arial" w:cs="Arial"/>
        </w:rPr>
        <w:t xml:space="preserve"> организации) за соблюдением необходимых параметров работы систем.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Главными недостатками являются потери тепловой энергии в  зданиях, приводящие к увеличению расходов на теплоснабжение.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lastRenderedPageBreak/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В числе основных причин, по которым энергоснабжение зданий, расположе</w:t>
      </w:r>
      <w:r w:rsidR="00230123" w:rsidRPr="00104ACF">
        <w:rPr>
          <w:rFonts w:ascii="Arial" w:hAnsi="Arial" w:cs="Arial"/>
        </w:rPr>
        <w:t xml:space="preserve">нных на территории поселения </w:t>
      </w:r>
      <w:r w:rsidRPr="00104ACF">
        <w:rPr>
          <w:rFonts w:ascii="Arial" w:hAnsi="Arial" w:cs="Arial"/>
        </w:rPr>
        <w:t>выходит на первый план и является необходимостью:</w:t>
      </w:r>
    </w:p>
    <w:p w:rsidR="00452665" w:rsidRPr="00104ACF" w:rsidRDefault="005A27BE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1. С</w:t>
      </w:r>
      <w:r w:rsidR="00452665" w:rsidRPr="00104ACF">
        <w:rPr>
          <w:rFonts w:ascii="Arial" w:hAnsi="Arial" w:cs="Arial"/>
        </w:rPr>
        <w:t>нижения расходов бюджета поселения, граждан на оплату  электроснабжения;</w:t>
      </w:r>
    </w:p>
    <w:p w:rsidR="00452665" w:rsidRPr="00104ACF" w:rsidRDefault="005A27BE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2. У</w:t>
      </w:r>
      <w:r w:rsidR="00452665" w:rsidRPr="00104ACF">
        <w:rPr>
          <w:rFonts w:ascii="Arial" w:hAnsi="Arial" w:cs="Arial"/>
        </w:rPr>
        <w:t>лучшения микроклимата в зданиях;</w:t>
      </w:r>
    </w:p>
    <w:p w:rsidR="00452665" w:rsidRDefault="005A27BE" w:rsidP="00230123">
      <w:pPr>
        <w:ind w:firstLine="709"/>
        <w:rPr>
          <w:rFonts w:ascii="Arial" w:hAnsi="Arial" w:cs="Arial"/>
        </w:rPr>
      </w:pPr>
      <w:r w:rsidRPr="00104ACF">
        <w:rPr>
          <w:rFonts w:ascii="Arial" w:hAnsi="Arial" w:cs="Arial"/>
        </w:rPr>
        <w:t>3. У</w:t>
      </w:r>
      <w:r w:rsidR="00452665" w:rsidRPr="00104ACF">
        <w:rPr>
          <w:rFonts w:ascii="Arial" w:hAnsi="Arial" w:cs="Arial"/>
        </w:rPr>
        <w:t>меньшения роста затрат на энергетические ресурсы в зданиях и учреждениях, расположенных на территории,   при неизбежном росте тарифов.</w:t>
      </w:r>
    </w:p>
    <w:p w:rsidR="00104ACF" w:rsidRPr="00104ACF" w:rsidRDefault="00104ACF" w:rsidP="00104ACF">
      <w:pPr>
        <w:ind w:firstLine="709"/>
        <w:jc w:val="right"/>
        <w:rPr>
          <w:rFonts w:ascii="Arial" w:hAnsi="Arial" w:cs="Arial"/>
        </w:rPr>
      </w:pPr>
    </w:p>
    <w:p w:rsidR="00452665" w:rsidRPr="00104ACF" w:rsidRDefault="005A27BE" w:rsidP="0023012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4ACF">
        <w:rPr>
          <w:rFonts w:ascii="Arial" w:hAnsi="Arial" w:cs="Arial"/>
          <w:b/>
          <w:sz w:val="26"/>
          <w:szCs w:val="26"/>
        </w:rPr>
        <w:t xml:space="preserve">2. </w:t>
      </w:r>
      <w:r w:rsidR="00452665" w:rsidRPr="00104ACF">
        <w:rPr>
          <w:rFonts w:ascii="Arial" w:hAnsi="Arial" w:cs="Arial"/>
          <w:b/>
          <w:sz w:val="26"/>
          <w:szCs w:val="26"/>
        </w:rPr>
        <w:t xml:space="preserve">Цели и задачи </w:t>
      </w:r>
      <w:r w:rsidR="002272E0" w:rsidRPr="00104ACF">
        <w:rPr>
          <w:rFonts w:ascii="Arial" w:hAnsi="Arial" w:cs="Arial"/>
          <w:b/>
          <w:sz w:val="26"/>
          <w:szCs w:val="26"/>
        </w:rPr>
        <w:t>п</w:t>
      </w:r>
      <w:r w:rsidR="00452665" w:rsidRPr="00104ACF">
        <w:rPr>
          <w:rFonts w:ascii="Arial" w:hAnsi="Arial" w:cs="Arial"/>
          <w:b/>
          <w:sz w:val="26"/>
          <w:szCs w:val="26"/>
        </w:rPr>
        <w:t>рограммы</w:t>
      </w:r>
    </w:p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Главная цель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>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Для осуществления поставленной цели необходимо решение следующих задач:</w:t>
      </w:r>
    </w:p>
    <w:p w:rsidR="00452665" w:rsidRPr="00104ACF" w:rsidRDefault="005A27BE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1. У</w:t>
      </w:r>
      <w:r w:rsidR="00452665" w:rsidRPr="00104ACF">
        <w:rPr>
          <w:rFonts w:ascii="Arial" w:hAnsi="Arial" w:cs="Arial"/>
        </w:rPr>
        <w:t xml:space="preserve">меньшение потребления энергии и связанных с </w:t>
      </w:r>
      <w:r w:rsidRPr="00104ACF">
        <w:rPr>
          <w:rFonts w:ascii="Arial" w:hAnsi="Arial" w:cs="Arial"/>
        </w:rPr>
        <w:t>этим затрат в среднем на 5-10 %</w:t>
      </w:r>
      <w:r w:rsidR="00452665" w:rsidRPr="00104ACF">
        <w:rPr>
          <w:rFonts w:ascii="Arial" w:hAnsi="Arial" w:cs="Arial"/>
        </w:rPr>
        <w:t>;</w:t>
      </w:r>
    </w:p>
    <w:p w:rsidR="00452665" w:rsidRPr="00104ACF" w:rsidRDefault="005A27BE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2. С</w:t>
      </w:r>
      <w:r w:rsidR="00452665" w:rsidRPr="00104ACF">
        <w:rPr>
          <w:rFonts w:ascii="Arial" w:hAnsi="Arial" w:cs="Arial"/>
        </w:rPr>
        <w:t>овершенствование системы учета потребляемых энергетических ресурсов муниципальными учреждениями;</w:t>
      </w:r>
    </w:p>
    <w:p w:rsidR="00452665" w:rsidRPr="00104ACF" w:rsidRDefault="005A27BE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3. В</w:t>
      </w:r>
      <w:r w:rsidR="00452665" w:rsidRPr="00104ACF">
        <w:rPr>
          <w:rFonts w:ascii="Arial" w:hAnsi="Arial" w:cs="Arial"/>
        </w:rPr>
        <w:t xml:space="preserve">недрение </w:t>
      </w:r>
      <w:proofErr w:type="spellStart"/>
      <w:r w:rsidR="00452665" w:rsidRPr="00104ACF">
        <w:rPr>
          <w:rFonts w:ascii="Arial" w:hAnsi="Arial" w:cs="Arial"/>
        </w:rPr>
        <w:t>энергоэффективных</w:t>
      </w:r>
      <w:proofErr w:type="spellEnd"/>
      <w:r w:rsidR="00452665" w:rsidRPr="00104ACF">
        <w:rPr>
          <w:rFonts w:ascii="Arial" w:hAnsi="Arial" w:cs="Arial"/>
        </w:rPr>
        <w:t xml:space="preserve"> устройств (оборудования, технологий) в зданиях, расположенных на территори</w:t>
      </w:r>
      <w:r w:rsidRPr="00104ACF">
        <w:rPr>
          <w:rFonts w:ascii="Arial" w:hAnsi="Arial" w:cs="Arial"/>
        </w:rPr>
        <w:t>и муниципального образования</w:t>
      </w:r>
      <w:r w:rsidR="00452665" w:rsidRPr="00104ACF">
        <w:rPr>
          <w:rFonts w:ascii="Arial" w:hAnsi="Arial" w:cs="Arial"/>
        </w:rPr>
        <w:t>;</w:t>
      </w:r>
    </w:p>
    <w:p w:rsidR="00452665" w:rsidRPr="00104ACF" w:rsidRDefault="005A27BE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4. П</w:t>
      </w:r>
      <w:r w:rsidR="00452665" w:rsidRPr="00104ACF">
        <w:rPr>
          <w:rFonts w:ascii="Arial" w:hAnsi="Arial" w:cs="Arial"/>
        </w:rPr>
        <w:t>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5A27BE" w:rsidP="0023012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4ACF">
        <w:rPr>
          <w:rFonts w:ascii="Arial" w:hAnsi="Arial" w:cs="Arial"/>
          <w:b/>
          <w:sz w:val="26"/>
          <w:szCs w:val="26"/>
        </w:rPr>
        <w:t xml:space="preserve">3. </w:t>
      </w:r>
      <w:r w:rsidR="00452665" w:rsidRPr="00104ACF">
        <w:rPr>
          <w:rFonts w:ascii="Arial" w:hAnsi="Arial" w:cs="Arial"/>
          <w:b/>
          <w:sz w:val="26"/>
          <w:szCs w:val="26"/>
        </w:rPr>
        <w:t xml:space="preserve">Сроки реализации </w:t>
      </w:r>
      <w:r w:rsidR="002272E0" w:rsidRPr="00104ACF">
        <w:rPr>
          <w:rFonts w:ascii="Arial" w:hAnsi="Arial" w:cs="Arial"/>
          <w:b/>
          <w:sz w:val="26"/>
          <w:szCs w:val="26"/>
        </w:rPr>
        <w:t>п</w:t>
      </w:r>
      <w:r w:rsidR="00452665" w:rsidRPr="00104ACF">
        <w:rPr>
          <w:rFonts w:ascii="Arial" w:hAnsi="Arial" w:cs="Arial"/>
          <w:b/>
          <w:sz w:val="26"/>
          <w:szCs w:val="26"/>
        </w:rPr>
        <w:t>рограммы</w:t>
      </w:r>
    </w:p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Реализация мероприятий 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>рограммы предусмотрена в период с 201</w:t>
      </w:r>
      <w:r w:rsidR="00F470C1" w:rsidRPr="00104ACF">
        <w:rPr>
          <w:rFonts w:ascii="Arial" w:hAnsi="Arial" w:cs="Arial"/>
        </w:rPr>
        <w:t>7</w:t>
      </w:r>
      <w:r w:rsidR="00793E83" w:rsidRPr="00104ACF">
        <w:rPr>
          <w:rFonts w:ascii="Arial" w:hAnsi="Arial" w:cs="Arial"/>
        </w:rPr>
        <w:t xml:space="preserve"> по 2022</w:t>
      </w:r>
      <w:r w:rsidRPr="00104ACF">
        <w:rPr>
          <w:rFonts w:ascii="Arial" w:hAnsi="Arial" w:cs="Arial"/>
        </w:rPr>
        <w:t xml:space="preserve"> годы.</w:t>
      </w:r>
    </w:p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5A27BE" w:rsidP="0023012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04ACF">
        <w:rPr>
          <w:rFonts w:ascii="Arial" w:hAnsi="Arial" w:cs="Arial"/>
          <w:b/>
          <w:sz w:val="26"/>
          <w:szCs w:val="26"/>
        </w:rPr>
        <w:t xml:space="preserve">4. </w:t>
      </w:r>
      <w:r w:rsidR="00452665" w:rsidRPr="00104ACF">
        <w:rPr>
          <w:rFonts w:ascii="Arial" w:hAnsi="Arial" w:cs="Arial"/>
          <w:b/>
          <w:sz w:val="26"/>
          <w:szCs w:val="26"/>
        </w:rPr>
        <w:t xml:space="preserve">Система </w:t>
      </w:r>
      <w:r w:rsidR="00F27AB9" w:rsidRPr="00104ACF">
        <w:rPr>
          <w:rFonts w:ascii="Arial" w:hAnsi="Arial" w:cs="Arial"/>
          <w:b/>
          <w:sz w:val="26"/>
          <w:szCs w:val="26"/>
        </w:rPr>
        <w:t>п</w:t>
      </w:r>
      <w:r w:rsidR="00452665" w:rsidRPr="00104ACF">
        <w:rPr>
          <w:rFonts w:ascii="Arial" w:hAnsi="Arial" w:cs="Arial"/>
          <w:b/>
          <w:sz w:val="26"/>
          <w:szCs w:val="26"/>
        </w:rPr>
        <w:t>рограммных мероприятий</w:t>
      </w:r>
    </w:p>
    <w:p w:rsidR="00E10625" w:rsidRPr="00104ACF" w:rsidRDefault="00E1062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jc w:val="both"/>
        <w:rPr>
          <w:rFonts w:ascii="Arial" w:hAnsi="Arial" w:cs="Arial"/>
          <w:b/>
        </w:rPr>
      </w:pPr>
      <w:r w:rsidRPr="00104ACF">
        <w:rPr>
          <w:rFonts w:ascii="Arial" w:hAnsi="Arial" w:cs="Arial"/>
        </w:rPr>
        <w:t xml:space="preserve">Система мероприятий по реализации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>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в учреждениях и организациях бюджетной сферы  сельского поселения;</w:t>
      </w:r>
    </w:p>
    <w:p w:rsidR="00452665" w:rsidRPr="00104ACF" w:rsidRDefault="00230123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 xml:space="preserve">- в </w:t>
      </w:r>
      <w:r w:rsidR="00452665" w:rsidRPr="00104ACF">
        <w:rPr>
          <w:sz w:val="24"/>
          <w:szCs w:val="24"/>
        </w:rPr>
        <w:t>жилых домах частного сектора;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в системах наружного освещения.</w:t>
      </w:r>
    </w:p>
    <w:p w:rsidR="00452665" w:rsidRPr="00104ACF" w:rsidRDefault="00F27AB9" w:rsidP="00230123">
      <w:pPr>
        <w:ind w:firstLine="709"/>
        <w:rPr>
          <w:rFonts w:ascii="Arial" w:hAnsi="Arial" w:cs="Arial"/>
        </w:rPr>
      </w:pPr>
      <w:r w:rsidRPr="00104ACF">
        <w:rPr>
          <w:rFonts w:ascii="Arial" w:hAnsi="Arial" w:cs="Arial"/>
        </w:rPr>
        <w:t>П</w:t>
      </w:r>
      <w:r w:rsidR="00452665" w:rsidRPr="00104ACF">
        <w:rPr>
          <w:rFonts w:ascii="Arial" w:hAnsi="Arial" w:cs="Arial"/>
        </w:rPr>
        <w:t>рограмма включает реализацию следующих мероприятий: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104ACF">
        <w:rPr>
          <w:sz w:val="24"/>
          <w:szCs w:val="24"/>
        </w:rPr>
        <w:t xml:space="preserve">1. Мероприятия по энергосбережению в учреждениях и организациях бюджетной сферы муниципального образования Юго-Восточное Суворовского района. 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104ACF">
        <w:rPr>
          <w:sz w:val="24"/>
          <w:szCs w:val="24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</w:t>
      </w:r>
      <w:r w:rsidRPr="00104ACF">
        <w:rPr>
          <w:sz w:val="24"/>
          <w:szCs w:val="24"/>
        </w:rPr>
        <w:lastRenderedPageBreak/>
        <w:t xml:space="preserve">электрической энергии в течение 5 лет не менее чем на 15% от </w:t>
      </w:r>
      <w:r w:rsidR="002272E0" w:rsidRPr="00104ACF">
        <w:rPr>
          <w:sz w:val="24"/>
          <w:szCs w:val="24"/>
        </w:rPr>
        <w:t>объема,</w:t>
      </w:r>
      <w:r w:rsidRPr="00104ACF">
        <w:rPr>
          <w:sz w:val="24"/>
          <w:szCs w:val="24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104ACF">
          <w:rPr>
            <w:sz w:val="24"/>
            <w:szCs w:val="24"/>
          </w:rPr>
          <w:t>2009 г</w:t>
        </w:r>
      </w:smartTag>
      <w:r w:rsidRPr="00104ACF">
        <w:rPr>
          <w:sz w:val="24"/>
          <w:szCs w:val="24"/>
        </w:rPr>
        <w:t>. каждого из указанных ресурсов с ежегодным снижением такого объема не менее чем</w:t>
      </w:r>
      <w:proofErr w:type="gramEnd"/>
      <w:r w:rsidRPr="00104ACF">
        <w:rPr>
          <w:sz w:val="24"/>
          <w:szCs w:val="24"/>
        </w:rPr>
        <w:t xml:space="preserve"> на 3%.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Основными мероприятиями по реализации данного направления являются: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проведение энергетических обследований зданий;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 xml:space="preserve">- разработка </w:t>
      </w:r>
      <w:proofErr w:type="spellStart"/>
      <w:r w:rsidRPr="00104ACF">
        <w:rPr>
          <w:sz w:val="24"/>
          <w:szCs w:val="24"/>
        </w:rPr>
        <w:t>пообъектных</w:t>
      </w:r>
      <w:proofErr w:type="spellEnd"/>
      <w:r w:rsidRPr="00104ACF">
        <w:rPr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452665" w:rsidRPr="00104ACF" w:rsidRDefault="00E1062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</w:t>
      </w:r>
      <w:r w:rsidR="00452665" w:rsidRPr="00104ACF">
        <w:rPr>
          <w:sz w:val="24"/>
          <w:szCs w:val="24"/>
        </w:rPr>
        <w:t xml:space="preserve">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452665" w:rsidRPr="00104ACF" w:rsidRDefault="00452665" w:rsidP="00230123">
      <w:pPr>
        <w:pStyle w:val="ConsPlusNormal"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2. Мероприятия по энергосбережению в жилых домах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Данное мероприятие предусматр</w:t>
      </w:r>
      <w:r w:rsidR="00230123" w:rsidRPr="00104ACF">
        <w:rPr>
          <w:rFonts w:ascii="Arial" w:hAnsi="Arial" w:cs="Arial"/>
        </w:rPr>
        <w:t xml:space="preserve">ивает детальное обследование </w:t>
      </w:r>
      <w:r w:rsidRPr="00104ACF">
        <w:rPr>
          <w:rFonts w:ascii="Arial" w:hAnsi="Arial" w:cs="Arial"/>
        </w:rPr>
        <w:t>жилых домов и</w:t>
      </w:r>
      <w:r w:rsidR="00793E83" w:rsidRPr="00104ACF">
        <w:rPr>
          <w:rFonts w:ascii="Arial" w:hAnsi="Arial" w:cs="Arial"/>
        </w:rPr>
        <w:t xml:space="preserve"> административного здания до 2022</w:t>
      </w:r>
      <w:r w:rsidRPr="00104ACF">
        <w:rPr>
          <w:rFonts w:ascii="Arial" w:hAnsi="Arial" w:cs="Arial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452665" w:rsidRPr="00104ACF" w:rsidRDefault="00E1062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1) </w:t>
      </w:r>
      <w:r w:rsidR="00452665" w:rsidRPr="00104ACF">
        <w:rPr>
          <w:rFonts w:ascii="Arial" w:hAnsi="Arial" w:cs="Arial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452665" w:rsidRPr="00104ACF" w:rsidRDefault="00E1062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2) </w:t>
      </w:r>
      <w:r w:rsidR="00452665" w:rsidRPr="00104ACF">
        <w:rPr>
          <w:rFonts w:ascii="Arial" w:hAnsi="Arial" w:cs="Arial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  </w:t>
      </w:r>
      <w:r w:rsidRPr="00104ACF">
        <w:rPr>
          <w:rFonts w:ascii="Arial" w:hAnsi="Arial" w:cs="Arial"/>
        </w:rPr>
        <w:lastRenderedPageBreak/>
        <w:t>коммерческих и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3. Разработка проектно-сметной документации, проведение капитального ремонта и модернизации зданий.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104ACF">
        <w:rPr>
          <w:rFonts w:ascii="Arial" w:hAnsi="Arial" w:cs="Arial"/>
        </w:rPr>
        <w:t>ресурсоснабжения</w:t>
      </w:r>
      <w:proofErr w:type="spellEnd"/>
      <w:r w:rsidRPr="00104ACF">
        <w:rPr>
          <w:rFonts w:ascii="Arial" w:hAnsi="Arial" w:cs="Arial"/>
        </w:rPr>
        <w:t xml:space="preserve"> (электроснабжение),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4. Проведение </w:t>
      </w:r>
      <w:proofErr w:type="spellStart"/>
      <w:r w:rsidRPr="00104ACF">
        <w:rPr>
          <w:rFonts w:ascii="Arial" w:hAnsi="Arial" w:cs="Arial"/>
        </w:rPr>
        <w:t>энергомониторинга</w:t>
      </w:r>
      <w:proofErr w:type="spellEnd"/>
      <w:r w:rsidR="00230123" w:rsidRPr="00104ACF">
        <w:rPr>
          <w:rFonts w:ascii="Arial" w:hAnsi="Arial" w:cs="Arial"/>
        </w:rPr>
        <w:t xml:space="preserve"> </w:t>
      </w:r>
      <w:r w:rsidRPr="00104ACF">
        <w:rPr>
          <w:rFonts w:ascii="Arial" w:hAnsi="Arial" w:cs="Arial"/>
        </w:rPr>
        <w:t>использования тепловой и электрической энергии в зданиях.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Чтобы избежать это</w:t>
      </w:r>
      <w:r w:rsidR="00230123" w:rsidRPr="00104ACF">
        <w:rPr>
          <w:rFonts w:ascii="Arial" w:hAnsi="Arial" w:cs="Arial"/>
        </w:rPr>
        <w:t xml:space="preserve">го, требуется вести постоянный </w:t>
      </w:r>
      <w:r w:rsidRPr="00104ACF">
        <w:rPr>
          <w:rFonts w:ascii="Arial" w:hAnsi="Arial" w:cs="Arial"/>
        </w:rPr>
        <w:t>мониторинг энергопотребления.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5. Разработка </w:t>
      </w:r>
      <w:r w:rsidR="00452665" w:rsidRPr="00104ACF">
        <w:rPr>
          <w:rFonts w:ascii="Arial" w:hAnsi="Arial" w:cs="Arial"/>
        </w:rPr>
        <w:t>системы профессиональной эксплуатации и технического обслуживания зданий.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Для обеспечения надлежащей их эксплуатации в течение всего срока  службы и минимизации расходов на эксплуатацию, обслуживание и</w:t>
      </w:r>
      <w:r w:rsidR="00230123" w:rsidRPr="00104ACF">
        <w:rPr>
          <w:rFonts w:ascii="Arial" w:hAnsi="Arial" w:cs="Arial"/>
        </w:rPr>
        <w:t xml:space="preserve"> ремонт необходимо разработать </w:t>
      </w:r>
      <w:r w:rsidRPr="00104ACF">
        <w:rPr>
          <w:rFonts w:ascii="Arial" w:hAnsi="Arial" w:cs="Arial"/>
        </w:rPr>
        <w:t>правильные режимы, точно определяющие обслуживание на требуемом уровне.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Эксплуатацией и содержанием зданий должен заниматься квалифицированный и обученный персонал.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6. Модерни</w:t>
      </w:r>
      <w:r w:rsidR="00230123" w:rsidRPr="00104ACF">
        <w:rPr>
          <w:rFonts w:ascii="Arial" w:hAnsi="Arial" w:cs="Arial"/>
        </w:rPr>
        <w:t xml:space="preserve">зация систем освещения зданий, </w:t>
      </w:r>
      <w:r w:rsidRPr="00104ACF">
        <w:rPr>
          <w:rFonts w:ascii="Arial" w:hAnsi="Arial" w:cs="Arial"/>
        </w:rPr>
        <w:t>помещений муниципальных учреждений.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104ACF">
        <w:rPr>
          <w:sz w:val="24"/>
          <w:szCs w:val="24"/>
        </w:rPr>
        <w:t>7. Мероприятия по энергосбережению в системах наружного освещения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104ACF">
        <w:rPr>
          <w:sz w:val="24"/>
          <w:szCs w:val="24"/>
        </w:rPr>
        <w:t>8. Развитие нормативно-правовой базы энергосбережения и повышения энергетической эффективности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 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муниципального образования Юго-Восточное Суворовского района.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lastRenderedPageBreak/>
        <w:t>Приоритетными направлениями совершенствования нормативной правовой и методической базы энергетической эффективности и энергосбережения в муниципальном образовании являются: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муниципального образования Юго-Восточное Суворовского района;</w:t>
      </w: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104ACF">
        <w:rPr>
          <w:sz w:val="24"/>
          <w:szCs w:val="24"/>
        </w:rPr>
        <w:t>контроль за</w:t>
      </w:r>
      <w:proofErr w:type="gramEnd"/>
      <w:r w:rsidRPr="00104ACF">
        <w:rPr>
          <w:sz w:val="24"/>
          <w:szCs w:val="24"/>
        </w:rPr>
        <w:t xml:space="preserve"> их проведением муниципальными учреждениями. </w:t>
      </w:r>
    </w:p>
    <w:p w:rsidR="00452665" w:rsidRPr="00104ACF" w:rsidRDefault="00452665" w:rsidP="00230123">
      <w:pPr>
        <w:pStyle w:val="ConsPlusNormal"/>
        <w:widowControl/>
        <w:ind w:firstLine="709"/>
        <w:jc w:val="right"/>
        <w:outlineLvl w:val="2"/>
        <w:rPr>
          <w:sz w:val="24"/>
          <w:szCs w:val="24"/>
        </w:rPr>
      </w:pPr>
    </w:p>
    <w:p w:rsidR="00452665" w:rsidRPr="00104ACF" w:rsidRDefault="00ED4D56" w:rsidP="00230123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104ACF">
        <w:rPr>
          <w:b/>
          <w:sz w:val="26"/>
          <w:szCs w:val="26"/>
        </w:rPr>
        <w:t>5</w:t>
      </w:r>
      <w:r w:rsidR="00452665" w:rsidRPr="00104ACF">
        <w:rPr>
          <w:b/>
          <w:sz w:val="26"/>
          <w:szCs w:val="26"/>
        </w:rPr>
        <w:t xml:space="preserve">. Ресурсное обеспечение </w:t>
      </w:r>
      <w:r w:rsidR="002272E0" w:rsidRPr="00104ACF">
        <w:rPr>
          <w:b/>
          <w:sz w:val="26"/>
          <w:szCs w:val="26"/>
        </w:rPr>
        <w:t>п</w:t>
      </w:r>
      <w:r w:rsidR="00452665" w:rsidRPr="00104ACF">
        <w:rPr>
          <w:b/>
          <w:sz w:val="26"/>
          <w:szCs w:val="26"/>
        </w:rPr>
        <w:t>рограммы</w:t>
      </w:r>
    </w:p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Финансовое обеспечение мероприятий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>рограммы планируется осуществить за счет средств бюджета поселения и привлеченных средств.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К реализации мероприятий могут привлекаться средства областного и районного бюджетов в рамках финансирования программ по энергосбережению и </w:t>
      </w:r>
      <w:proofErr w:type="spellStart"/>
      <w:r w:rsidRPr="00104ACF">
        <w:rPr>
          <w:rFonts w:ascii="Arial" w:hAnsi="Arial" w:cs="Arial"/>
        </w:rPr>
        <w:t>энергоэффективности</w:t>
      </w:r>
      <w:proofErr w:type="spellEnd"/>
      <w:r w:rsidRPr="00104ACF">
        <w:rPr>
          <w:rFonts w:ascii="Arial" w:hAnsi="Arial" w:cs="Arial"/>
        </w:rPr>
        <w:t xml:space="preserve"> и внебюджетные источники.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Общий объем финансирования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 xml:space="preserve">рограммы из бюджета </w:t>
      </w:r>
      <w:r w:rsidR="002272E0" w:rsidRPr="00104ACF">
        <w:rPr>
          <w:rFonts w:ascii="Arial" w:hAnsi="Arial" w:cs="Arial"/>
        </w:rPr>
        <w:t>МО</w:t>
      </w:r>
      <w:r w:rsidRPr="00104ACF">
        <w:rPr>
          <w:rFonts w:ascii="Arial" w:hAnsi="Arial" w:cs="Arial"/>
        </w:rPr>
        <w:t xml:space="preserve"> составляет: </w:t>
      </w:r>
    </w:p>
    <w:p w:rsidR="00250D55" w:rsidRPr="00104ACF" w:rsidRDefault="00250D55" w:rsidP="00230123">
      <w:pPr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993"/>
        <w:gridCol w:w="850"/>
        <w:gridCol w:w="851"/>
        <w:gridCol w:w="850"/>
        <w:gridCol w:w="851"/>
        <w:gridCol w:w="850"/>
      </w:tblGrid>
      <w:tr w:rsidR="00A16DFB" w:rsidRPr="00104ACF" w:rsidTr="00CA09FD">
        <w:tc>
          <w:tcPr>
            <w:tcW w:w="2694" w:type="dxa"/>
            <w:vMerge w:val="restart"/>
          </w:tcPr>
          <w:p w:rsidR="00A16DFB" w:rsidRPr="00104ACF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104ACF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16DFB" w:rsidRPr="00104ACF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104ACF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5245" w:type="dxa"/>
            <w:gridSpan w:val="6"/>
          </w:tcPr>
          <w:p w:rsidR="00A16DFB" w:rsidRPr="00104ACF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104ACF">
              <w:rPr>
                <w:rFonts w:ascii="Arial" w:hAnsi="Arial" w:cs="Arial"/>
                <w:b/>
              </w:rPr>
              <w:t>Объем финансирования</w:t>
            </w:r>
          </w:p>
          <w:p w:rsidR="00A16DFB" w:rsidRPr="00104ACF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</w:rPr>
            </w:pPr>
            <w:r w:rsidRPr="00104ACF">
              <w:rPr>
                <w:rFonts w:ascii="Arial" w:hAnsi="Arial" w:cs="Arial"/>
                <w:b/>
              </w:rPr>
              <w:t>( тыс. руб.)</w:t>
            </w:r>
          </w:p>
        </w:tc>
      </w:tr>
      <w:tr w:rsidR="00F470C1" w:rsidRPr="00104ACF" w:rsidTr="00CA09FD">
        <w:tc>
          <w:tcPr>
            <w:tcW w:w="2694" w:type="dxa"/>
            <w:vMerge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104A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104A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1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</w:rPr>
            </w:pPr>
            <w:r w:rsidRPr="00104A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</w:rPr>
            </w:pPr>
            <w:r w:rsidRPr="00104ACF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851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</w:rPr>
            </w:pPr>
            <w:r w:rsidRPr="00104ACF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</w:rPr>
            </w:pPr>
            <w:r w:rsidRPr="00104ACF">
              <w:rPr>
                <w:rFonts w:ascii="Arial" w:hAnsi="Arial" w:cs="Arial"/>
                <w:b/>
              </w:rPr>
              <w:t>2022</w:t>
            </w:r>
          </w:p>
        </w:tc>
      </w:tr>
      <w:tr w:rsidR="00F470C1" w:rsidRPr="00104ACF" w:rsidTr="00CA09FD">
        <w:trPr>
          <w:trHeight w:val="1247"/>
        </w:trPr>
        <w:tc>
          <w:tcPr>
            <w:tcW w:w="2694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Мероприятия «</w:t>
            </w:r>
            <w:proofErr w:type="spellStart"/>
            <w:r w:rsidRPr="00104ACF">
              <w:rPr>
                <w:rFonts w:ascii="Arial" w:hAnsi="Arial" w:cs="Arial"/>
                <w:bCs/>
              </w:rPr>
              <w:t>Энергоэффективность</w:t>
            </w:r>
            <w:proofErr w:type="spellEnd"/>
            <w:r w:rsidRPr="00104ACF">
              <w:rPr>
                <w:rFonts w:ascii="Arial" w:hAnsi="Arial" w:cs="Arial"/>
                <w:bCs/>
              </w:rPr>
              <w:t xml:space="preserve"> муниципального образования Юго-Восточное Суворовского района»</w:t>
            </w:r>
          </w:p>
        </w:tc>
        <w:tc>
          <w:tcPr>
            <w:tcW w:w="1984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</w:rPr>
              <w:t>Администрация МО Юго-Восточное</w:t>
            </w:r>
          </w:p>
        </w:tc>
        <w:tc>
          <w:tcPr>
            <w:tcW w:w="993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0</w:t>
            </w:r>
          </w:p>
        </w:tc>
      </w:tr>
      <w:tr w:rsidR="00F470C1" w:rsidRPr="00104ACF" w:rsidTr="00CA09FD">
        <w:trPr>
          <w:trHeight w:val="162"/>
        </w:trPr>
        <w:tc>
          <w:tcPr>
            <w:tcW w:w="2694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</w:rPr>
              <w:t>Итого:</w:t>
            </w:r>
          </w:p>
        </w:tc>
        <w:tc>
          <w:tcPr>
            <w:tcW w:w="1984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F470C1" w:rsidRPr="00104ACF" w:rsidRDefault="00F470C1" w:rsidP="002301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04ACF">
              <w:rPr>
                <w:rFonts w:ascii="Arial" w:hAnsi="Arial" w:cs="Arial"/>
                <w:bCs/>
              </w:rPr>
              <w:t>0</w:t>
            </w:r>
          </w:p>
        </w:tc>
      </w:tr>
    </w:tbl>
    <w:p w:rsidR="00ED4D56" w:rsidRPr="00104ACF" w:rsidRDefault="00ED4D56" w:rsidP="00104ACF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4ACF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Собрания депутатов муниципального образования Юго-Восточное Суворовского района о бюджете на соответствующий финансовый год.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Объемы финансирования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>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104ACF">
        <w:rPr>
          <w:rFonts w:ascii="Arial" w:hAnsi="Arial" w:cs="Arial"/>
          <w:b/>
          <w:sz w:val="26"/>
          <w:szCs w:val="26"/>
        </w:rPr>
        <w:t xml:space="preserve">6. Оценка эффективности реализации </w:t>
      </w:r>
      <w:r w:rsidR="002272E0" w:rsidRPr="00104ACF">
        <w:rPr>
          <w:rFonts w:ascii="Arial" w:hAnsi="Arial" w:cs="Arial"/>
          <w:b/>
          <w:sz w:val="26"/>
          <w:szCs w:val="26"/>
        </w:rPr>
        <w:t>п</w:t>
      </w:r>
      <w:r w:rsidRPr="00104ACF">
        <w:rPr>
          <w:rFonts w:ascii="Arial" w:hAnsi="Arial" w:cs="Arial"/>
          <w:b/>
          <w:sz w:val="26"/>
          <w:szCs w:val="26"/>
        </w:rPr>
        <w:t>рограммы</w:t>
      </w:r>
    </w:p>
    <w:bookmarkEnd w:id="0"/>
    <w:p w:rsidR="00452665" w:rsidRPr="00104ACF" w:rsidRDefault="00452665" w:rsidP="00230123">
      <w:pPr>
        <w:ind w:firstLine="709"/>
        <w:jc w:val="right"/>
        <w:rPr>
          <w:rFonts w:ascii="Arial" w:hAnsi="Arial" w:cs="Arial"/>
        </w:rPr>
      </w:pP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lastRenderedPageBreak/>
        <w:t xml:space="preserve">- </w:t>
      </w:r>
      <w:r w:rsidR="00452665" w:rsidRPr="00104ACF">
        <w:rPr>
          <w:rFonts w:ascii="Arial" w:hAnsi="Arial" w:cs="Arial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сокращение вредных выбросов в атмосферу;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сокращение бюджетных расходов на тепло- и энергоснабжение муниципальных учреждений;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повышение заинтересованности в энергосбережении населения сельского поселения;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сокращение расходов тепловой и электрической энергии в муниципальных учреждениях;</w:t>
      </w:r>
    </w:p>
    <w:p w:rsidR="00452665" w:rsidRPr="00104ACF" w:rsidRDefault="00230123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- </w:t>
      </w:r>
      <w:r w:rsidR="00452665" w:rsidRPr="00104ACF">
        <w:rPr>
          <w:rFonts w:ascii="Arial" w:hAnsi="Arial" w:cs="Arial"/>
        </w:rPr>
        <w:t>экономия потребления ресурсов  в муниципальных учреждениях.</w:t>
      </w:r>
    </w:p>
    <w:p w:rsidR="00452665" w:rsidRPr="00104ACF" w:rsidRDefault="00452665" w:rsidP="00230123">
      <w:pPr>
        <w:ind w:firstLine="709"/>
        <w:jc w:val="both"/>
        <w:rPr>
          <w:rFonts w:ascii="Arial" w:hAnsi="Arial" w:cs="Arial"/>
        </w:rPr>
      </w:pPr>
      <w:r w:rsidRPr="00104ACF">
        <w:rPr>
          <w:rFonts w:ascii="Arial" w:hAnsi="Arial" w:cs="Arial"/>
        </w:rPr>
        <w:t xml:space="preserve">Основным целевым показателем (индикатором) по оценке эффективности реализации </w:t>
      </w:r>
      <w:r w:rsidR="002272E0" w:rsidRPr="00104ACF">
        <w:rPr>
          <w:rFonts w:ascii="Arial" w:hAnsi="Arial" w:cs="Arial"/>
        </w:rPr>
        <w:t>п</w:t>
      </w:r>
      <w:r w:rsidRPr="00104ACF">
        <w:rPr>
          <w:rFonts w:ascii="Arial" w:hAnsi="Arial" w:cs="Arial"/>
        </w:rPr>
        <w:t>рограммы является удельное потребление энергии в муниципальных зданиях.</w:t>
      </w:r>
    </w:p>
    <w:sectPr w:rsidR="00452665" w:rsidRPr="00104ACF" w:rsidSect="005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A7960"/>
    <w:multiLevelType w:val="hybridMultilevel"/>
    <w:tmpl w:val="A5AADE00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665"/>
    <w:rsid w:val="00064D18"/>
    <w:rsid w:val="000A16C7"/>
    <w:rsid w:val="00104ACF"/>
    <w:rsid w:val="00216AB3"/>
    <w:rsid w:val="002272E0"/>
    <w:rsid w:val="00230123"/>
    <w:rsid w:val="00250D55"/>
    <w:rsid w:val="00301DAA"/>
    <w:rsid w:val="003969C2"/>
    <w:rsid w:val="003E63A3"/>
    <w:rsid w:val="003F09D4"/>
    <w:rsid w:val="00452665"/>
    <w:rsid w:val="005A27BE"/>
    <w:rsid w:val="005F1A4E"/>
    <w:rsid w:val="006A72DC"/>
    <w:rsid w:val="0073388E"/>
    <w:rsid w:val="00770659"/>
    <w:rsid w:val="00793E83"/>
    <w:rsid w:val="007D5976"/>
    <w:rsid w:val="008C3106"/>
    <w:rsid w:val="008D71F3"/>
    <w:rsid w:val="0092600F"/>
    <w:rsid w:val="00A01B41"/>
    <w:rsid w:val="00A16DFB"/>
    <w:rsid w:val="00AE64CD"/>
    <w:rsid w:val="00BB7275"/>
    <w:rsid w:val="00BE54AA"/>
    <w:rsid w:val="00CA09FD"/>
    <w:rsid w:val="00CD4890"/>
    <w:rsid w:val="00E10625"/>
    <w:rsid w:val="00E743FE"/>
    <w:rsid w:val="00E97028"/>
    <w:rsid w:val="00ED4D56"/>
    <w:rsid w:val="00EF228C"/>
    <w:rsid w:val="00F27AB9"/>
    <w:rsid w:val="00F46012"/>
    <w:rsid w:val="00F470C1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52665"/>
    <w:pPr>
      <w:ind w:left="720"/>
      <w:contextualSpacing/>
    </w:pPr>
  </w:style>
  <w:style w:type="paragraph" w:customStyle="1" w:styleId="ConsPlusNormal">
    <w:name w:val="ConsPlusNormal"/>
    <w:link w:val="ConsPlusNormal0"/>
    <w:rsid w:val="0045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526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526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A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228C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EF228C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AE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0"/>
    <w:qFormat/>
    <w:rsid w:val="00104ACF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104A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2017-03-21T08:36:00Z</cp:lastPrinted>
  <dcterms:created xsi:type="dcterms:W3CDTF">2015-11-24T12:19:00Z</dcterms:created>
  <dcterms:modified xsi:type="dcterms:W3CDTF">2017-03-22T08:02:00Z</dcterms:modified>
</cp:coreProperties>
</file>