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8C088" w14:textId="77777777" w:rsidR="00007BC4" w:rsidRPr="00007BC4" w:rsidRDefault="00007BC4" w:rsidP="00007BC4">
      <w:pPr>
        <w:spacing w:line="240" w:lineRule="auto"/>
        <w:ind w:firstLine="709"/>
        <w:jc w:val="center"/>
        <w:rPr>
          <w:rFonts w:ascii="Calibri" w:eastAsia="Calibri" w:hAnsi="Calibri" w:cs="Times New Roman"/>
          <w:noProof/>
        </w:rPr>
      </w:pPr>
      <w:r w:rsidRPr="00007BC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8F37352" wp14:editId="0E9BE649">
            <wp:extent cx="723900" cy="9144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572"/>
      </w:tblGrid>
      <w:tr w:rsidR="00007BC4" w:rsidRPr="00007BC4" w14:paraId="7F94C476" w14:textId="77777777" w:rsidTr="00A62239">
        <w:tc>
          <w:tcPr>
            <w:tcW w:w="10137" w:type="dxa"/>
            <w:gridSpan w:val="2"/>
          </w:tcPr>
          <w:p w14:paraId="08EF060A" w14:textId="77777777" w:rsidR="00007BC4" w:rsidRPr="00007BC4" w:rsidRDefault="00007BC4" w:rsidP="00007BC4">
            <w:pPr>
              <w:spacing w:after="0" w:line="240" w:lineRule="auto"/>
              <w:ind w:firstLine="709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07BC4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АДМИНИСТРАЦИЯ</w:t>
            </w:r>
          </w:p>
          <w:p w14:paraId="54C75F02" w14:textId="77777777" w:rsidR="00007BC4" w:rsidRPr="00007BC4" w:rsidRDefault="00007BC4" w:rsidP="00007BC4">
            <w:pPr>
              <w:spacing w:after="0" w:line="240" w:lineRule="auto"/>
              <w:ind w:firstLine="709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07BC4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007BC4" w:rsidRPr="00007BC4" w14:paraId="3FAB3B8B" w14:textId="77777777" w:rsidTr="00A62239">
        <w:tc>
          <w:tcPr>
            <w:tcW w:w="10137" w:type="dxa"/>
            <w:gridSpan w:val="2"/>
          </w:tcPr>
          <w:p w14:paraId="0941E2EC" w14:textId="77777777" w:rsidR="00007BC4" w:rsidRPr="00007BC4" w:rsidRDefault="00007BC4" w:rsidP="00007BC4">
            <w:pPr>
              <w:spacing w:after="0" w:line="240" w:lineRule="auto"/>
              <w:ind w:firstLine="709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07BC4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ЮГО-ВОСТОЧНОЕ СУВОРОВСКОГО РАЙОНА</w:t>
            </w:r>
          </w:p>
        </w:tc>
      </w:tr>
      <w:tr w:rsidR="00007BC4" w:rsidRPr="00007BC4" w14:paraId="6560846F" w14:textId="77777777" w:rsidTr="00A62239">
        <w:tc>
          <w:tcPr>
            <w:tcW w:w="10137" w:type="dxa"/>
            <w:gridSpan w:val="2"/>
          </w:tcPr>
          <w:p w14:paraId="27182C19" w14:textId="77777777" w:rsidR="00007BC4" w:rsidRPr="00007BC4" w:rsidRDefault="00007BC4" w:rsidP="00007BC4">
            <w:pPr>
              <w:spacing w:after="0" w:line="240" w:lineRule="auto"/>
              <w:ind w:firstLine="709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007BC4" w:rsidRPr="00007BC4" w14:paraId="302CB63A" w14:textId="77777777" w:rsidTr="00A62239">
        <w:tc>
          <w:tcPr>
            <w:tcW w:w="10137" w:type="dxa"/>
            <w:gridSpan w:val="2"/>
          </w:tcPr>
          <w:p w14:paraId="42C58FDC" w14:textId="77777777" w:rsidR="00007BC4" w:rsidRPr="00007BC4" w:rsidRDefault="00007BC4" w:rsidP="00007BC4">
            <w:pPr>
              <w:spacing w:after="0" w:line="240" w:lineRule="auto"/>
              <w:ind w:firstLine="709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07BC4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007BC4" w:rsidRPr="00007BC4" w14:paraId="415FC231" w14:textId="77777777" w:rsidTr="00A62239">
        <w:tc>
          <w:tcPr>
            <w:tcW w:w="10137" w:type="dxa"/>
            <w:gridSpan w:val="2"/>
          </w:tcPr>
          <w:p w14:paraId="3E57979A" w14:textId="77777777" w:rsidR="00007BC4" w:rsidRPr="00007BC4" w:rsidRDefault="00007BC4" w:rsidP="00007BC4">
            <w:pPr>
              <w:spacing w:after="0" w:line="240" w:lineRule="auto"/>
              <w:ind w:firstLine="709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007BC4" w:rsidRPr="00007BC4" w14:paraId="39589DAF" w14:textId="77777777" w:rsidTr="00A62239">
        <w:trPr>
          <w:trHeight w:val="264"/>
        </w:trPr>
        <w:tc>
          <w:tcPr>
            <w:tcW w:w="5145" w:type="dxa"/>
          </w:tcPr>
          <w:p w14:paraId="11A9A413" w14:textId="2A6E29B8" w:rsidR="00007BC4" w:rsidRPr="00007BC4" w:rsidRDefault="00007BC4" w:rsidP="00007BC4">
            <w:pPr>
              <w:spacing w:after="0" w:line="240" w:lineRule="auto"/>
              <w:ind w:firstLine="709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от 06.03</w:t>
            </w:r>
            <w:r w:rsidRPr="00007BC4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.2024 г.</w:t>
            </w:r>
          </w:p>
        </w:tc>
        <w:tc>
          <w:tcPr>
            <w:tcW w:w="4992" w:type="dxa"/>
          </w:tcPr>
          <w:p w14:paraId="34083150" w14:textId="79A135A6" w:rsidR="00007BC4" w:rsidRPr="00007BC4" w:rsidRDefault="00C85F35" w:rsidP="00007BC4">
            <w:pPr>
              <w:tabs>
                <w:tab w:val="left" w:pos="4395"/>
              </w:tabs>
              <w:spacing w:after="0" w:line="240" w:lineRule="auto"/>
              <w:ind w:firstLine="709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№ 4</w:t>
            </w:r>
          </w:p>
        </w:tc>
      </w:tr>
    </w:tbl>
    <w:p w14:paraId="17A61154" w14:textId="77777777" w:rsidR="00007BC4" w:rsidRPr="00007BC4" w:rsidRDefault="00007BC4" w:rsidP="00007BC4">
      <w:pPr>
        <w:suppressAutoHyphens/>
        <w:spacing w:after="0" w:line="240" w:lineRule="auto"/>
        <w:rPr>
          <w:rFonts w:ascii="PT Astra Serif" w:eastAsia="Times New Roman" w:hAnsi="PT Astra Serif" w:cs="PT Astra Serif"/>
          <w:sz w:val="28"/>
          <w:szCs w:val="28"/>
          <w:lang w:eastAsia="zh-CN"/>
        </w:rPr>
      </w:pPr>
    </w:p>
    <w:p w14:paraId="71A06747" w14:textId="77777777" w:rsidR="00A50A49" w:rsidRPr="00704356" w:rsidRDefault="00A50A49" w:rsidP="00A5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вление администрации муниципального образования Юго-</w:t>
      </w:r>
      <w:proofErr w:type="gramStart"/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Восточное  Суворовского</w:t>
      </w:r>
      <w:proofErr w:type="gramEnd"/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24.02.2021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«Об утверждении муниципальной программы «Реализация проекта «Народный бюджет» в муниципальном образовании Юго-Восточное Суворовского района</w:t>
      </w:r>
    </w:p>
    <w:bookmarkEnd w:id="0"/>
    <w:p w14:paraId="5FA22DBB" w14:textId="77777777" w:rsidR="00704356" w:rsidRPr="00704356" w:rsidRDefault="00704356" w:rsidP="007043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C14582" w14:textId="77777777" w:rsidR="00704356" w:rsidRPr="00704356" w:rsidRDefault="00704356" w:rsidP="00266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Суворовский район от 04.12.2014 № 260 </w:t>
      </w: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04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разработки, реализации и оценки эффективности муниципальных программ</w:t>
      </w: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Юго-Восточное Суворовского района, администрация муниципального образования Юго-Восточное Суворовского района </w:t>
      </w:r>
      <w:r w:rsidRPr="00704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0947F9D" w14:textId="77777777" w:rsidR="00704356" w:rsidRPr="00704356" w:rsidRDefault="00704356" w:rsidP="005C6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0435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Внести в постановление администрации муниципального образования Юго-Восточное Суворовского района от 24.02.2021 № 9 «</w:t>
      </w: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«Реализация проекта «Народный бюджет» в муниципальном образовании Юго-Восточное Суворовского района»</w:t>
      </w:r>
      <w:r w:rsidRPr="0070435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следующие изменения:</w:t>
      </w:r>
    </w:p>
    <w:p w14:paraId="0BF09FC0" w14:textId="388007AA" w:rsidR="00704356" w:rsidRDefault="00704356" w:rsidP="005C6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Паспорт муниципальной программы «Реализация проекта «Народный бюджет» в муниципальном образовании Юго-Восточное Суворовского района»</w:t>
      </w:r>
      <w:r w:rsidRPr="0070435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22B2DDDA" w14:textId="77777777" w:rsidR="00266674" w:rsidRPr="00704356" w:rsidRDefault="00266674" w:rsidP="0070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1"/>
        <w:gridCol w:w="5827"/>
      </w:tblGrid>
      <w:tr w:rsidR="00704356" w:rsidRPr="00704356" w14:paraId="63B1C44B" w14:textId="77777777" w:rsidTr="00B05E65">
        <w:tc>
          <w:tcPr>
            <w:tcW w:w="1815" w:type="pct"/>
          </w:tcPr>
          <w:p w14:paraId="292D4A04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185" w:type="pct"/>
          </w:tcPr>
          <w:p w14:paraId="497D36F2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Юго-Восточное Суворовский район</w:t>
            </w:r>
          </w:p>
        </w:tc>
      </w:tr>
      <w:tr w:rsidR="00704356" w:rsidRPr="00704356" w14:paraId="6763657C" w14:textId="77777777" w:rsidTr="00B05E65">
        <w:tc>
          <w:tcPr>
            <w:tcW w:w="1815" w:type="pct"/>
          </w:tcPr>
          <w:p w14:paraId="35C45E0B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(цели) муниципальной программы </w:t>
            </w:r>
          </w:p>
        </w:tc>
        <w:tc>
          <w:tcPr>
            <w:tcW w:w="3185" w:type="pct"/>
          </w:tcPr>
          <w:p w14:paraId="49589BF2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социально значимых проектов, на территории муниципального образования, путем привлечения граждан и организаций к деятельности органов местного самоуправления в решении проблем местного значения</w:t>
            </w:r>
          </w:p>
        </w:tc>
      </w:tr>
      <w:tr w:rsidR="00704356" w:rsidRPr="00704356" w14:paraId="773DBFB3" w14:textId="77777777" w:rsidTr="00B05E65">
        <w:tc>
          <w:tcPr>
            <w:tcW w:w="1815" w:type="pct"/>
          </w:tcPr>
          <w:p w14:paraId="6B392654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3185" w:type="pct"/>
          </w:tcPr>
          <w:p w14:paraId="0A804E05" w14:textId="77777777" w:rsidR="00704356" w:rsidRPr="00704356" w:rsidRDefault="00704356" w:rsidP="0070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-привлечение населения муниципального образования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</w:t>
            </w:r>
          </w:p>
        </w:tc>
      </w:tr>
      <w:tr w:rsidR="00704356" w:rsidRPr="00704356" w14:paraId="50D38FD2" w14:textId="77777777" w:rsidTr="00B05E65">
        <w:tc>
          <w:tcPr>
            <w:tcW w:w="1815" w:type="pct"/>
          </w:tcPr>
          <w:p w14:paraId="16F02479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(индикаторы) муниципальной программы </w:t>
            </w:r>
          </w:p>
        </w:tc>
        <w:tc>
          <w:tcPr>
            <w:tcW w:w="3185" w:type="pct"/>
          </w:tcPr>
          <w:p w14:paraId="15B405E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отобранных заявок на реализацию проекта «Народный бюджет», по которым в полном объеме осуществлены все запланированные мероприятия по ремонту, строительству, благоустройству и модернизации объектов обеспечение комфортных условий для проживания населения.</w:t>
            </w:r>
          </w:p>
          <w:p w14:paraId="365367DA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отобранных заявок на реализацию проекта «Народный бюджет», по которым в полном объеме осуществлены все запланированные мероприятия по ремонту, строительству и модернизации муниципальных объектов коммунальной инфраструктуры.</w:t>
            </w:r>
          </w:p>
          <w:p w14:paraId="38C3F67B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отобранных заявок на реализацию проекта «Народный бюджет»,  по которым в полном объеме осуществлены все запланированные мероприятия по ремонту, строительству и модернизации объектов социальной сферы.</w:t>
            </w:r>
          </w:p>
        </w:tc>
      </w:tr>
      <w:tr w:rsidR="00704356" w:rsidRPr="00704356" w14:paraId="1080434B" w14:textId="77777777" w:rsidTr="00B05E65">
        <w:tc>
          <w:tcPr>
            <w:tcW w:w="1815" w:type="pct"/>
          </w:tcPr>
          <w:p w14:paraId="5F413B89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185" w:type="pct"/>
          </w:tcPr>
          <w:p w14:paraId="6495E536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Отдельные основные мероприятия</w:t>
            </w:r>
          </w:p>
          <w:p w14:paraId="65873EC7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356" w:rsidRPr="00704356" w14:paraId="204991F5" w14:textId="77777777" w:rsidTr="00B05E65">
        <w:tc>
          <w:tcPr>
            <w:tcW w:w="1815" w:type="pct"/>
          </w:tcPr>
          <w:p w14:paraId="23A25669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185" w:type="pct"/>
          </w:tcPr>
          <w:p w14:paraId="25D9BC88" w14:textId="77777777" w:rsidR="00704356" w:rsidRPr="00704356" w:rsidRDefault="00704356" w:rsidP="0070435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 год</w:t>
            </w:r>
          </w:p>
          <w:p w14:paraId="2D2284B3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356" w:rsidRPr="00704356" w14:paraId="54C008C4" w14:textId="77777777" w:rsidTr="00B05E65">
        <w:tc>
          <w:tcPr>
            <w:tcW w:w="1815" w:type="pct"/>
          </w:tcPr>
          <w:p w14:paraId="4171300E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185" w:type="pct"/>
          </w:tcPr>
          <w:p w14:paraId="2E4D70F0" w14:textId="60593582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 программе: Реализация проекта «Народный бюджет» в муниципальном образовании Юго-Восточное Суворовского района» – </w:t>
            </w: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составляет </w:t>
            </w:r>
            <w:r w:rsidR="00B500B5"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8358,20025 </w:t>
            </w: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тыс. рублей, в том числе </w:t>
            </w:r>
          </w:p>
          <w:p w14:paraId="6BF27795" w14:textId="4AE5E674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Тульской области </w:t>
            </w: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37469C"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84027"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6784,89045</w:t>
            </w: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руб.;</w:t>
            </w:r>
          </w:p>
          <w:p w14:paraId="4FE28B82" w14:textId="3DF8C7FC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бюджет МО Суворовский район – </w:t>
            </w:r>
            <w:r w:rsidR="00AB224F"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541,42250 </w:t>
            </w: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</w:t>
            </w:r>
          </w:p>
          <w:p w14:paraId="410EE826" w14:textId="77777777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МО Юго-Восточное Суворовского района </w:t>
            </w: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338,75916 тыс. руб.</w:t>
            </w:r>
          </w:p>
          <w:p w14:paraId="73ECBF2F" w14:textId="5E2B83E8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ж</w:t>
            </w: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ителей и спонсоров – </w:t>
            </w:r>
            <w:r w:rsidR="00CF1E8D"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693,12814</w:t>
            </w: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 по годам:</w:t>
            </w:r>
          </w:p>
          <w:p w14:paraId="5C6F75EB" w14:textId="77777777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0B9E59" w14:textId="77777777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1923,15842 тыс. руб., в т. ч. бюджет Тульской области – 1556,36813 тыс. руб.;</w:t>
            </w:r>
          </w:p>
          <w:p w14:paraId="47C69E57" w14:textId="77777777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МО Суворовский район – 35,68277 тыс. руб.;</w:t>
            </w:r>
          </w:p>
          <w:p w14:paraId="29B53990" w14:textId="77777777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МО Юго-Восточное Суворовского района - 199,72751 тыс. руб.</w:t>
            </w:r>
          </w:p>
          <w:p w14:paraId="286E0781" w14:textId="77777777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жителей и спонсоров – 131,38001 тыс. руб.</w:t>
            </w:r>
          </w:p>
          <w:p w14:paraId="2022B090" w14:textId="77777777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DC4FD6" w14:textId="77777777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6261,33854 тыс. руб.</w:t>
            </w:r>
          </w:p>
          <w:p w14:paraId="37EFC88B" w14:textId="77777777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бюджет Тульской области –5089,55969 тыс. руб.;</w:t>
            </w:r>
          </w:p>
          <w:p w14:paraId="04ED4375" w14:textId="77777777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МО Суворовский район – 488,36940 тыс. руб.;</w:t>
            </w:r>
          </w:p>
          <w:p w14:paraId="1D419382" w14:textId="77777777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МО Юго-Восточное Суворовского района – 139,03165 тыс. руб.</w:t>
            </w:r>
          </w:p>
          <w:p w14:paraId="77C497F2" w14:textId="77777777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жителей и спонсоров – 544,37780 тыс. руб.</w:t>
            </w:r>
          </w:p>
          <w:p w14:paraId="4C06282F" w14:textId="77777777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4063ED" w14:textId="419D633A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F9244F"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173,70329</w:t>
            </w: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</w:t>
            </w:r>
          </w:p>
          <w:p w14:paraId="78462E32" w14:textId="4258DE1E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т.ч</w:t>
            </w:r>
            <w:proofErr w:type="spellEnd"/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бюджет Тульской области – </w:t>
            </w:r>
            <w:r w:rsidR="00642313"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138,96263 </w:t>
            </w: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руб.;</w:t>
            </w:r>
          </w:p>
          <w:p w14:paraId="37672FB9" w14:textId="3A3343AD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бюджет МО Суворовский район – </w:t>
            </w:r>
            <w:r w:rsidR="00A55DFB"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17,37033 </w:t>
            </w: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руб.;</w:t>
            </w:r>
          </w:p>
          <w:p w14:paraId="0C9E93EB" w14:textId="49DB9127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бюджет МО Юго-Восточное Суворовского района</w:t>
            </w:r>
            <w:r w:rsidR="003702F9"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0,00000 </w:t>
            </w: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руб.;</w:t>
            </w:r>
          </w:p>
          <w:p w14:paraId="3A9D4B54" w14:textId="19941125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жителей и спонсоров – </w:t>
            </w:r>
            <w:r w:rsidR="00A55DFB"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17,37033 </w:t>
            </w: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руб.;</w:t>
            </w:r>
          </w:p>
          <w:p w14:paraId="3F5FAEC1" w14:textId="77777777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356" w:rsidRPr="00704356" w14:paraId="7BE93D7C" w14:textId="77777777" w:rsidTr="00B05E65">
        <w:trPr>
          <w:trHeight w:val="1374"/>
        </w:trPr>
        <w:tc>
          <w:tcPr>
            <w:tcW w:w="1815" w:type="pct"/>
          </w:tcPr>
          <w:p w14:paraId="661D1B32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185" w:type="pct"/>
          </w:tcPr>
          <w:p w14:paraId="05A93EC2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муниципальной программы планируется достижение следующих основных показателей:</w:t>
            </w:r>
          </w:p>
          <w:p w14:paraId="48D95A0A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комфортных условий для проживания населения обустройство детских площадок;</w:t>
            </w:r>
          </w:p>
          <w:p w14:paraId="5560090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приведение муниципальных объектов коммунальной инфраструктуры в нормативное состояние;</w:t>
            </w:r>
          </w:p>
          <w:p w14:paraId="604616E5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-приведение объектов социальной сферы в нормативное состояние;</w:t>
            </w:r>
          </w:p>
        </w:tc>
      </w:tr>
    </w:tbl>
    <w:p w14:paraId="02600A8B" w14:textId="77777777" w:rsidR="00824889" w:rsidRDefault="00824889" w:rsidP="0070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8A646" w14:textId="76003E39" w:rsidR="00704356" w:rsidRPr="00704356" w:rsidRDefault="00704356" w:rsidP="0070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Приложение № 1 к муниципальной программе изложить в новой редакции (приложение 1).</w:t>
      </w:r>
    </w:p>
    <w:p w14:paraId="213F9862" w14:textId="77777777" w:rsidR="00704356" w:rsidRPr="00704356" w:rsidRDefault="00704356" w:rsidP="0070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Приложение № 2 к муниципальной программе изложить в новой редакции (приложение 2).</w:t>
      </w:r>
    </w:p>
    <w:p w14:paraId="1FC5AFFC" w14:textId="77777777" w:rsidR="00704356" w:rsidRPr="00704356" w:rsidRDefault="00704356" w:rsidP="0070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Приложение №3 к муниципальной программе изложить в новой редакции (приложение 3). </w:t>
      </w:r>
    </w:p>
    <w:p w14:paraId="7DFD1BDA" w14:textId="77777777" w:rsidR="00704356" w:rsidRPr="00704356" w:rsidRDefault="00704356" w:rsidP="0070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Приложение к постановлению дополнить приложением 4 к муниципальной программе (приложение 4).</w:t>
      </w:r>
    </w:p>
    <w:p w14:paraId="72227B12" w14:textId="77777777" w:rsidR="00704356" w:rsidRPr="00704356" w:rsidRDefault="00704356" w:rsidP="0070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интернет.</w:t>
      </w:r>
    </w:p>
    <w:p w14:paraId="2FD84B90" w14:textId="77777777" w:rsidR="00704356" w:rsidRPr="00704356" w:rsidRDefault="00704356" w:rsidP="0070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опубликования.</w:t>
      </w:r>
    </w:p>
    <w:p w14:paraId="17D7AE0E" w14:textId="77777777" w:rsidR="00704356" w:rsidRPr="00704356" w:rsidRDefault="00704356" w:rsidP="0070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D014A" w14:textId="77777777" w:rsidR="00704356" w:rsidRPr="00704356" w:rsidRDefault="00704356" w:rsidP="0070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7422E" w14:textId="77777777" w:rsidR="00704356" w:rsidRPr="00704356" w:rsidRDefault="00704356" w:rsidP="0070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2D7CB" w14:textId="77777777" w:rsidR="00704356" w:rsidRPr="00704356" w:rsidRDefault="00704356" w:rsidP="00704356">
      <w:pPr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8"/>
          <w:szCs w:val="28"/>
          <w:lang w:eastAsia="ru-RU"/>
        </w:rPr>
      </w:pPr>
      <w:r w:rsidRPr="00704356">
        <w:rPr>
          <w:rFonts w:ascii="Times New Roman" w:eastAsia="ヒラギノ角ゴ Pro W3" w:hAnsi="Times New Roman" w:cs="Times New Roman"/>
          <w:bCs/>
          <w:color w:val="000000"/>
          <w:sz w:val="28"/>
          <w:szCs w:val="28"/>
          <w:lang w:eastAsia="ru-RU"/>
        </w:rPr>
        <w:t xml:space="preserve">Глава администрации </w:t>
      </w:r>
    </w:p>
    <w:p w14:paraId="0DFD74F8" w14:textId="77777777" w:rsidR="00704356" w:rsidRPr="00704356" w:rsidRDefault="00704356" w:rsidP="00704356">
      <w:pPr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8"/>
          <w:szCs w:val="28"/>
          <w:lang w:eastAsia="ru-RU"/>
        </w:rPr>
      </w:pPr>
      <w:r w:rsidRPr="00704356">
        <w:rPr>
          <w:rFonts w:ascii="Times New Roman" w:eastAsia="ヒラギノ角ゴ Pro W3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4F7D0910" w14:textId="77777777" w:rsidR="00704356" w:rsidRPr="00704356" w:rsidRDefault="00704356" w:rsidP="00704356">
      <w:pPr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8"/>
          <w:szCs w:val="28"/>
          <w:lang w:eastAsia="ru-RU"/>
        </w:rPr>
      </w:pPr>
      <w:r w:rsidRPr="00704356">
        <w:rPr>
          <w:rFonts w:ascii="Times New Roman" w:eastAsia="ヒラギノ角ゴ Pro W3" w:hAnsi="Times New Roman" w:cs="Times New Roman"/>
          <w:bCs/>
          <w:color w:val="000000"/>
          <w:sz w:val="28"/>
          <w:szCs w:val="28"/>
          <w:lang w:eastAsia="ru-RU"/>
        </w:rPr>
        <w:t xml:space="preserve">Юго-Восточное </w:t>
      </w:r>
    </w:p>
    <w:p w14:paraId="0AD182C8" w14:textId="77777777" w:rsidR="00704356" w:rsidRPr="00704356" w:rsidRDefault="00704356" w:rsidP="0070435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704356">
        <w:rPr>
          <w:rFonts w:ascii="Times New Roman" w:eastAsia="ヒラギノ角ゴ Pro W3" w:hAnsi="Times New Roman" w:cs="Times New Roman"/>
          <w:bCs/>
          <w:color w:val="000000"/>
          <w:sz w:val="28"/>
          <w:szCs w:val="28"/>
          <w:lang w:eastAsia="ru-RU"/>
        </w:rPr>
        <w:t>Суворовского района</w:t>
      </w:r>
      <w:r w:rsidRPr="00704356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292EF93" w14:textId="77777777" w:rsidR="00704356" w:rsidRPr="00704356" w:rsidRDefault="00704356" w:rsidP="00704356">
      <w:pPr>
        <w:spacing w:after="0" w:line="240" w:lineRule="auto"/>
        <w:jc w:val="right"/>
        <w:rPr>
          <w:rFonts w:ascii="Times New Roman" w:eastAsia="ヒラギノ角ゴ Pro W3" w:hAnsi="Times New Roman" w:cs="Times New Roman"/>
          <w:bCs/>
          <w:color w:val="000000"/>
          <w:sz w:val="28"/>
          <w:szCs w:val="28"/>
          <w:lang w:eastAsia="ru-RU"/>
        </w:rPr>
      </w:pPr>
      <w:r w:rsidRPr="00704356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О.А. </w:t>
      </w:r>
      <w:proofErr w:type="spellStart"/>
      <w:r w:rsidRPr="00704356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Грибкова</w:t>
      </w:r>
      <w:proofErr w:type="spellEnd"/>
      <w:r w:rsidRPr="00704356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9FDA7BA" w14:textId="77777777" w:rsidR="00704356" w:rsidRPr="00704356" w:rsidRDefault="00704356" w:rsidP="0070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4356" w:rsidRPr="00704356" w:rsidSect="00FB6074">
          <w:pgSz w:w="11907" w:h="16840" w:code="9"/>
          <w:pgMar w:top="1134" w:right="850" w:bottom="1134" w:left="1701" w:header="709" w:footer="709" w:gutter="0"/>
          <w:cols w:space="708"/>
          <w:docGrid w:linePitch="360"/>
        </w:sectPr>
      </w:pPr>
    </w:p>
    <w:p w14:paraId="131875CC" w14:textId="77777777" w:rsidR="00704356" w:rsidRPr="00704356" w:rsidRDefault="00704356" w:rsidP="00704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BC3E4" w14:textId="77777777" w:rsidR="00704356" w:rsidRPr="00704356" w:rsidRDefault="00704356" w:rsidP="0070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</w:t>
      </w:r>
    </w:p>
    <w:p w14:paraId="3D46BED2" w14:textId="1B213367" w:rsidR="00704356" w:rsidRPr="00704356" w:rsidRDefault="00704356" w:rsidP="0070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1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511A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5E135295" w14:textId="77777777" w:rsidR="00704356" w:rsidRPr="00704356" w:rsidRDefault="00704356" w:rsidP="0070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654053B" w14:textId="77777777" w:rsidR="00704356" w:rsidRPr="00704356" w:rsidRDefault="00704356" w:rsidP="0070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Юго-Восточное Суворовского района</w:t>
      </w:r>
    </w:p>
    <w:p w14:paraId="048B8D3E" w14:textId="77777777" w:rsidR="00704356" w:rsidRPr="00704356" w:rsidRDefault="00704356" w:rsidP="0070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6EB5E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отдельных основных мероприятий муниципальной программы </w:t>
      </w:r>
    </w:p>
    <w:tbl>
      <w:tblPr>
        <w:tblW w:w="5154" w:type="pct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2"/>
        <w:gridCol w:w="2939"/>
        <w:gridCol w:w="3069"/>
        <w:gridCol w:w="983"/>
        <w:gridCol w:w="1402"/>
        <w:gridCol w:w="2650"/>
        <w:gridCol w:w="2044"/>
      </w:tblGrid>
      <w:tr w:rsidR="00704356" w:rsidRPr="00704356" w14:paraId="4FB7A28A" w14:textId="77777777" w:rsidTr="00B05E65">
        <w:trPr>
          <w:trHeight w:val="799"/>
          <w:tblCellSpacing w:w="5" w:type="nil"/>
        </w:trPr>
        <w:tc>
          <w:tcPr>
            <w:tcW w:w="595" w:type="pct"/>
            <w:vMerge w:val="restart"/>
            <w:vAlign w:val="center"/>
          </w:tcPr>
          <w:p w14:paraId="0DA0400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14:paraId="57C42B72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039" w:type="pct"/>
            <w:vMerge w:val="restart"/>
            <w:vAlign w:val="center"/>
          </w:tcPr>
          <w:p w14:paraId="1BC3A06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отдельного основного мероприятия, основного мероприятия подпрограммы и ведомственной целевой программы муниципальной программы</w:t>
            </w:r>
          </w:p>
        </w:tc>
        <w:tc>
          <w:tcPr>
            <w:tcW w:w="1083" w:type="pct"/>
            <w:vMerge w:val="restart"/>
            <w:vAlign w:val="center"/>
          </w:tcPr>
          <w:p w14:paraId="3AECC5FD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838" w:type="pct"/>
            <w:gridSpan w:val="2"/>
            <w:vAlign w:val="center"/>
          </w:tcPr>
          <w:p w14:paraId="2874547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реализации</w:t>
            </w:r>
          </w:p>
        </w:tc>
        <w:tc>
          <w:tcPr>
            <w:tcW w:w="950" w:type="pct"/>
            <w:vMerge w:val="restart"/>
            <w:vAlign w:val="center"/>
          </w:tcPr>
          <w:p w14:paraId="11D89BF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Ожидаемый непосредственный результат (краткое   описание, контрольное событие)</w:t>
            </w:r>
          </w:p>
        </w:tc>
        <w:tc>
          <w:tcPr>
            <w:tcW w:w="496" w:type="pct"/>
            <w:vMerge w:val="restart"/>
            <w:vAlign w:val="center"/>
          </w:tcPr>
          <w:p w14:paraId="3DE3301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Связь с показателями (индикаторами)</w:t>
            </w:r>
          </w:p>
        </w:tc>
      </w:tr>
      <w:tr w:rsidR="00704356" w:rsidRPr="00704356" w14:paraId="35F3E534" w14:textId="77777777" w:rsidTr="00B05E65">
        <w:trPr>
          <w:trHeight w:val="443"/>
          <w:tblCellSpacing w:w="5" w:type="nil"/>
        </w:trPr>
        <w:tc>
          <w:tcPr>
            <w:tcW w:w="595" w:type="pct"/>
            <w:vMerge/>
          </w:tcPr>
          <w:p w14:paraId="52E361F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39" w:type="pct"/>
            <w:vMerge/>
          </w:tcPr>
          <w:p w14:paraId="78325F2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83" w:type="pct"/>
            <w:vMerge/>
          </w:tcPr>
          <w:p w14:paraId="3F784E6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5" w:type="pct"/>
            <w:vAlign w:val="center"/>
          </w:tcPr>
          <w:p w14:paraId="0563AD8B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начало</w:t>
            </w:r>
          </w:p>
        </w:tc>
        <w:tc>
          <w:tcPr>
            <w:tcW w:w="472" w:type="pct"/>
            <w:vAlign w:val="center"/>
          </w:tcPr>
          <w:p w14:paraId="5C0559DA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окончание</w:t>
            </w:r>
          </w:p>
        </w:tc>
        <w:tc>
          <w:tcPr>
            <w:tcW w:w="950" w:type="pct"/>
            <w:vMerge/>
          </w:tcPr>
          <w:p w14:paraId="5454EE6A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" w:type="pct"/>
            <w:vMerge/>
          </w:tcPr>
          <w:p w14:paraId="594B39C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04356" w:rsidRPr="00704356" w14:paraId="094DD534" w14:textId="77777777" w:rsidTr="00B05E65">
        <w:trPr>
          <w:tblCellSpacing w:w="5" w:type="nil"/>
        </w:trPr>
        <w:tc>
          <w:tcPr>
            <w:tcW w:w="595" w:type="pct"/>
          </w:tcPr>
          <w:p w14:paraId="68ACBCED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39" w:type="pct"/>
          </w:tcPr>
          <w:p w14:paraId="45D8C36A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3" w:type="pct"/>
          </w:tcPr>
          <w:p w14:paraId="27CD81E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5" w:type="pct"/>
          </w:tcPr>
          <w:p w14:paraId="11FCCD2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2" w:type="pct"/>
          </w:tcPr>
          <w:p w14:paraId="2A56923B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50" w:type="pct"/>
          </w:tcPr>
          <w:p w14:paraId="5634A518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6" w:type="pct"/>
          </w:tcPr>
          <w:p w14:paraId="3CAE6462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</w:tr>
      <w:tr w:rsidR="00704356" w:rsidRPr="00704356" w14:paraId="2A8157A0" w14:textId="77777777" w:rsidTr="00B05E65">
        <w:trPr>
          <w:trHeight w:val="131"/>
          <w:tblCellSpacing w:w="5" w:type="nil"/>
        </w:trPr>
        <w:tc>
          <w:tcPr>
            <w:tcW w:w="5000" w:type="pct"/>
            <w:gridSpan w:val="7"/>
          </w:tcPr>
          <w:p w14:paraId="09F8D7F4" w14:textId="77777777" w:rsidR="00704356" w:rsidRPr="00704356" w:rsidRDefault="00704356" w:rsidP="0070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 1 «привлечение населения муниципального образования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объектов».</w:t>
            </w:r>
          </w:p>
        </w:tc>
      </w:tr>
      <w:tr w:rsidR="00704356" w:rsidRPr="00704356" w14:paraId="58B1B6C8" w14:textId="77777777" w:rsidTr="00B05E65">
        <w:trPr>
          <w:trHeight w:val="1180"/>
          <w:tblCellSpacing w:w="5" w:type="nil"/>
        </w:trPr>
        <w:tc>
          <w:tcPr>
            <w:tcW w:w="595" w:type="pct"/>
          </w:tcPr>
          <w:p w14:paraId="3F0B608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Отдельное основное мероприятие 01</w:t>
            </w:r>
          </w:p>
        </w:tc>
        <w:tc>
          <w:tcPr>
            <w:tcW w:w="1039" w:type="pct"/>
          </w:tcPr>
          <w:p w14:paraId="3282045D" w14:textId="77777777" w:rsidR="00704356" w:rsidRPr="00704356" w:rsidRDefault="00704356" w:rsidP="0070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а/б покрытия МБУК КДО Юго-Восточное Суворовского района Тульской области</w:t>
            </w:r>
          </w:p>
        </w:tc>
        <w:tc>
          <w:tcPr>
            <w:tcW w:w="1083" w:type="pct"/>
          </w:tcPr>
          <w:p w14:paraId="40EE32E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 Юго-Восточное Суворовского района</w:t>
            </w:r>
          </w:p>
        </w:tc>
        <w:tc>
          <w:tcPr>
            <w:tcW w:w="365" w:type="pct"/>
          </w:tcPr>
          <w:p w14:paraId="0D23E74B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472" w:type="pct"/>
          </w:tcPr>
          <w:p w14:paraId="356CE92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  <w:p w14:paraId="2E38A2BB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0" w:type="pct"/>
          </w:tcPr>
          <w:p w14:paraId="4DC7B08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приведение объектов социальной сферы в нормативное состояние</w:t>
            </w:r>
          </w:p>
        </w:tc>
        <w:tc>
          <w:tcPr>
            <w:tcW w:w="496" w:type="pct"/>
          </w:tcPr>
          <w:p w14:paraId="00CD228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1; 2</w:t>
            </w:r>
          </w:p>
        </w:tc>
      </w:tr>
      <w:tr w:rsidR="00704356" w:rsidRPr="00704356" w14:paraId="54F76282" w14:textId="77777777" w:rsidTr="00B05E65">
        <w:trPr>
          <w:trHeight w:val="1432"/>
          <w:tblCellSpacing w:w="5" w:type="nil"/>
        </w:trPr>
        <w:tc>
          <w:tcPr>
            <w:tcW w:w="595" w:type="pct"/>
          </w:tcPr>
          <w:p w14:paraId="34BE038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Отдельное основное мероприятие 02</w:t>
            </w:r>
          </w:p>
        </w:tc>
        <w:tc>
          <w:tcPr>
            <w:tcW w:w="1039" w:type="pct"/>
          </w:tcPr>
          <w:p w14:paraId="789A346C" w14:textId="77777777" w:rsidR="00704356" w:rsidRPr="00704356" w:rsidRDefault="00704356" w:rsidP="0070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водопровода в </w:t>
            </w:r>
            <w:proofErr w:type="spellStart"/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с.Березово</w:t>
            </w:r>
            <w:proofErr w:type="spellEnd"/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ул.Кирова от д.175 до д.185 Суворовского района</w:t>
            </w:r>
          </w:p>
        </w:tc>
        <w:tc>
          <w:tcPr>
            <w:tcW w:w="1083" w:type="pct"/>
          </w:tcPr>
          <w:p w14:paraId="4EDA0008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 Юго-Восточное Суворовского района</w:t>
            </w:r>
          </w:p>
        </w:tc>
        <w:tc>
          <w:tcPr>
            <w:tcW w:w="365" w:type="pct"/>
          </w:tcPr>
          <w:p w14:paraId="1C4002DB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  <w:p w14:paraId="5EBA5E21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2" w:type="pct"/>
          </w:tcPr>
          <w:p w14:paraId="2EB9F846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  <w:p w14:paraId="2F765891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0" w:type="pct"/>
          </w:tcPr>
          <w:p w14:paraId="6A3082EC" w14:textId="77777777" w:rsidR="00704356" w:rsidRPr="00704356" w:rsidRDefault="00704356" w:rsidP="0026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приведение муниципальных объектов коммунальной инфраструктуры в нормативное состояние</w:t>
            </w:r>
          </w:p>
        </w:tc>
        <w:tc>
          <w:tcPr>
            <w:tcW w:w="496" w:type="pct"/>
          </w:tcPr>
          <w:p w14:paraId="621B862D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1; 3</w:t>
            </w:r>
          </w:p>
        </w:tc>
      </w:tr>
      <w:tr w:rsidR="00704356" w:rsidRPr="00704356" w14:paraId="4C0010D8" w14:textId="77777777" w:rsidTr="00B05E65">
        <w:trPr>
          <w:trHeight w:val="1443"/>
          <w:tblCellSpacing w:w="5" w:type="nil"/>
        </w:trPr>
        <w:tc>
          <w:tcPr>
            <w:tcW w:w="595" w:type="pct"/>
          </w:tcPr>
          <w:p w14:paraId="318B003A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Отдельное основное мероприятие 03</w:t>
            </w:r>
          </w:p>
        </w:tc>
        <w:tc>
          <w:tcPr>
            <w:tcW w:w="1039" w:type="pct"/>
          </w:tcPr>
          <w:p w14:paraId="3C94733C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игрового комплекса по адресу </w:t>
            </w:r>
            <w:proofErr w:type="spellStart"/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п.Первомайский</w:t>
            </w:r>
            <w:proofErr w:type="spellEnd"/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ул.70 Лет Октября</w:t>
            </w:r>
          </w:p>
        </w:tc>
        <w:tc>
          <w:tcPr>
            <w:tcW w:w="1083" w:type="pct"/>
          </w:tcPr>
          <w:p w14:paraId="2615872F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 Юго-Восточное Суворовского района</w:t>
            </w:r>
          </w:p>
        </w:tc>
        <w:tc>
          <w:tcPr>
            <w:tcW w:w="365" w:type="pct"/>
          </w:tcPr>
          <w:p w14:paraId="22EFED5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  <w:p w14:paraId="6971FA1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2" w:type="pct"/>
          </w:tcPr>
          <w:p w14:paraId="54939D5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  <w:p w14:paraId="3E07144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0" w:type="pct"/>
          </w:tcPr>
          <w:p w14:paraId="30A1B831" w14:textId="77777777" w:rsidR="00704356" w:rsidRPr="00704356" w:rsidRDefault="00704356" w:rsidP="0026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комфортных условий для проживания населения обустройство детских площадок</w:t>
            </w:r>
          </w:p>
        </w:tc>
        <w:tc>
          <w:tcPr>
            <w:tcW w:w="496" w:type="pct"/>
          </w:tcPr>
          <w:p w14:paraId="472405D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1; 4</w:t>
            </w:r>
          </w:p>
        </w:tc>
      </w:tr>
      <w:tr w:rsidR="00704356" w:rsidRPr="00704356" w14:paraId="6C559002" w14:textId="77777777" w:rsidTr="00B05E65">
        <w:trPr>
          <w:trHeight w:val="1443"/>
          <w:tblCellSpacing w:w="5" w:type="nil"/>
        </w:trPr>
        <w:tc>
          <w:tcPr>
            <w:tcW w:w="595" w:type="pct"/>
          </w:tcPr>
          <w:p w14:paraId="39931A37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Отдельное основное мероприятие 04</w:t>
            </w:r>
          </w:p>
        </w:tc>
        <w:tc>
          <w:tcPr>
            <w:tcW w:w="1039" w:type="pct"/>
          </w:tcPr>
          <w:p w14:paraId="5B619176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Замена кровельного покрытия в здании Ханинского ДК Суворовского района </w:t>
            </w:r>
            <w:proofErr w:type="spellStart"/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п.Ханино</w:t>
            </w:r>
            <w:proofErr w:type="spellEnd"/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ул.Советская,д.5</w:t>
            </w:r>
          </w:p>
        </w:tc>
        <w:tc>
          <w:tcPr>
            <w:tcW w:w="1083" w:type="pct"/>
          </w:tcPr>
          <w:p w14:paraId="491641C5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 Юго-Восточное Суворовского района</w:t>
            </w:r>
          </w:p>
          <w:p w14:paraId="75E5FD9A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" w:type="pct"/>
          </w:tcPr>
          <w:p w14:paraId="133EF16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2" w:type="pct"/>
          </w:tcPr>
          <w:p w14:paraId="70BF20E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50" w:type="pct"/>
          </w:tcPr>
          <w:p w14:paraId="6F5F2C9D" w14:textId="77777777" w:rsidR="00704356" w:rsidRPr="00704356" w:rsidRDefault="00704356" w:rsidP="0026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приведение объектов социальной сферы в нормативное состояние</w:t>
            </w:r>
          </w:p>
        </w:tc>
        <w:tc>
          <w:tcPr>
            <w:tcW w:w="496" w:type="pct"/>
          </w:tcPr>
          <w:p w14:paraId="313F817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1; 5</w:t>
            </w:r>
          </w:p>
        </w:tc>
      </w:tr>
      <w:tr w:rsidR="00704356" w:rsidRPr="00704356" w14:paraId="6DA5D407" w14:textId="77777777" w:rsidTr="00B05E65">
        <w:trPr>
          <w:trHeight w:val="1443"/>
          <w:tblCellSpacing w:w="5" w:type="nil"/>
        </w:trPr>
        <w:tc>
          <w:tcPr>
            <w:tcW w:w="595" w:type="pct"/>
          </w:tcPr>
          <w:p w14:paraId="29829344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Отдельное основное мероприятие 05</w:t>
            </w:r>
          </w:p>
        </w:tc>
        <w:tc>
          <w:tcPr>
            <w:tcW w:w="1039" w:type="pct"/>
          </w:tcPr>
          <w:p w14:paraId="115858F8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водопровода </w:t>
            </w:r>
            <w:proofErr w:type="spellStart"/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с.Березово</w:t>
            </w:r>
            <w:proofErr w:type="spellEnd"/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ул.Кирова, д. 21-43 Суворовского района</w:t>
            </w:r>
          </w:p>
        </w:tc>
        <w:tc>
          <w:tcPr>
            <w:tcW w:w="1083" w:type="pct"/>
          </w:tcPr>
          <w:p w14:paraId="0559DD9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 Юго-Восточное Суворовского района</w:t>
            </w:r>
          </w:p>
          <w:p w14:paraId="6396A5DF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" w:type="pct"/>
          </w:tcPr>
          <w:p w14:paraId="256648CF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2" w:type="pct"/>
          </w:tcPr>
          <w:p w14:paraId="6003FD25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50" w:type="pct"/>
          </w:tcPr>
          <w:p w14:paraId="14136D61" w14:textId="77777777" w:rsidR="00704356" w:rsidRPr="00704356" w:rsidRDefault="00704356" w:rsidP="0026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приведение муниципальных объектов коммунальной инфраструктуры в нормативное состояние</w:t>
            </w:r>
          </w:p>
        </w:tc>
        <w:tc>
          <w:tcPr>
            <w:tcW w:w="496" w:type="pct"/>
          </w:tcPr>
          <w:p w14:paraId="4857DC28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1; 6</w:t>
            </w:r>
          </w:p>
        </w:tc>
      </w:tr>
      <w:tr w:rsidR="00704356" w:rsidRPr="00704356" w14:paraId="1B1F12B8" w14:textId="77777777" w:rsidTr="00B05E65">
        <w:trPr>
          <w:trHeight w:val="1443"/>
          <w:tblCellSpacing w:w="5" w:type="nil"/>
        </w:trPr>
        <w:tc>
          <w:tcPr>
            <w:tcW w:w="595" w:type="pct"/>
          </w:tcPr>
          <w:p w14:paraId="0DC40728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Отдельное основное мероприятие 06</w:t>
            </w:r>
          </w:p>
        </w:tc>
        <w:tc>
          <w:tcPr>
            <w:tcW w:w="1039" w:type="pct"/>
          </w:tcPr>
          <w:p w14:paraId="345351B0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водопровода </w:t>
            </w:r>
            <w:proofErr w:type="spellStart"/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с.Березово</w:t>
            </w:r>
            <w:proofErr w:type="spellEnd"/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ул.Кирова, д56-129 Суворовского района</w:t>
            </w:r>
          </w:p>
        </w:tc>
        <w:tc>
          <w:tcPr>
            <w:tcW w:w="1083" w:type="pct"/>
          </w:tcPr>
          <w:p w14:paraId="7B71A3B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 Юго-Восточное Суворовского района</w:t>
            </w:r>
          </w:p>
          <w:p w14:paraId="51A2174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" w:type="pct"/>
          </w:tcPr>
          <w:p w14:paraId="526374AD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2" w:type="pct"/>
          </w:tcPr>
          <w:p w14:paraId="4C7FFD0B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50" w:type="pct"/>
          </w:tcPr>
          <w:p w14:paraId="651B73EC" w14:textId="77777777" w:rsidR="00704356" w:rsidRPr="00704356" w:rsidRDefault="00704356" w:rsidP="0026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приведение муниципальных объектов коммунальной инфраструктуры в нормативное состояние</w:t>
            </w:r>
          </w:p>
        </w:tc>
        <w:tc>
          <w:tcPr>
            <w:tcW w:w="496" w:type="pct"/>
          </w:tcPr>
          <w:p w14:paraId="693B1846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1; 7</w:t>
            </w:r>
          </w:p>
        </w:tc>
      </w:tr>
      <w:tr w:rsidR="00704356" w:rsidRPr="00704356" w14:paraId="478F7F3C" w14:textId="77777777" w:rsidTr="00B05E65">
        <w:trPr>
          <w:trHeight w:val="600"/>
          <w:tblCellSpacing w:w="5" w:type="nil"/>
        </w:trPr>
        <w:tc>
          <w:tcPr>
            <w:tcW w:w="595" w:type="pct"/>
          </w:tcPr>
          <w:p w14:paraId="121DD5CB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Отдельное основное мероприятие 07</w:t>
            </w:r>
          </w:p>
        </w:tc>
        <w:tc>
          <w:tcPr>
            <w:tcW w:w="1039" w:type="pct"/>
          </w:tcPr>
          <w:p w14:paraId="1D9F8206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работ по устройству колодцев и установки запорной арматуры на водопроводных сетях с. </w:t>
            </w:r>
            <w:proofErr w:type="spellStart"/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Марково</w:t>
            </w:r>
            <w:proofErr w:type="spellEnd"/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Суворовского района</w:t>
            </w:r>
          </w:p>
        </w:tc>
        <w:tc>
          <w:tcPr>
            <w:tcW w:w="1083" w:type="pct"/>
          </w:tcPr>
          <w:p w14:paraId="0B4BD94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 Юго-Восточное Суворовского района</w:t>
            </w:r>
          </w:p>
          <w:p w14:paraId="77DB3C0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365" w:type="pct"/>
          </w:tcPr>
          <w:p w14:paraId="3099C995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2" w:type="pct"/>
          </w:tcPr>
          <w:p w14:paraId="16D71D1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50" w:type="pct"/>
          </w:tcPr>
          <w:p w14:paraId="5583CB87" w14:textId="77777777" w:rsidR="00704356" w:rsidRPr="00704356" w:rsidRDefault="00704356" w:rsidP="0026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приведение муниципальных объектов коммунальной инфраструктуры в нормативное состояние</w:t>
            </w:r>
          </w:p>
        </w:tc>
        <w:tc>
          <w:tcPr>
            <w:tcW w:w="496" w:type="pct"/>
          </w:tcPr>
          <w:p w14:paraId="3C23E185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1; 8</w:t>
            </w:r>
          </w:p>
        </w:tc>
      </w:tr>
    </w:tbl>
    <w:p w14:paraId="67110B6B" w14:textId="77777777" w:rsidR="00704356" w:rsidRPr="00704356" w:rsidRDefault="00704356" w:rsidP="0070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2</w:t>
      </w:r>
    </w:p>
    <w:p w14:paraId="385F69B2" w14:textId="77777777" w:rsidR="00F01BFD" w:rsidRPr="00F01BFD" w:rsidRDefault="00F01BFD" w:rsidP="00F01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</w:t>
      </w:r>
    </w:p>
    <w:p w14:paraId="3F66A68F" w14:textId="77777777" w:rsidR="00F01BFD" w:rsidRPr="00F01BFD" w:rsidRDefault="00F01BFD" w:rsidP="00F01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11141CFB" w14:textId="52571978" w:rsidR="00704356" w:rsidRDefault="00F01BFD" w:rsidP="00F01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D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Юго-Восточное Суворовского района</w:t>
      </w:r>
    </w:p>
    <w:p w14:paraId="7278E8A2" w14:textId="77777777" w:rsidR="00B14F6A" w:rsidRPr="00704356" w:rsidRDefault="00B14F6A" w:rsidP="00F01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89037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показателей (индикаторов) муниципальной программы и их значений</w:t>
      </w:r>
    </w:p>
    <w:tbl>
      <w:tblPr>
        <w:tblW w:w="15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1134"/>
        <w:gridCol w:w="2409"/>
        <w:gridCol w:w="1276"/>
        <w:gridCol w:w="1022"/>
        <w:gridCol w:w="1813"/>
        <w:gridCol w:w="1701"/>
      </w:tblGrid>
      <w:tr w:rsidR="00704356" w:rsidRPr="00704356" w14:paraId="50A70BF1" w14:textId="77777777" w:rsidTr="00B05E65">
        <w:trPr>
          <w:trHeight w:val="965"/>
        </w:trPr>
        <w:tc>
          <w:tcPr>
            <w:tcW w:w="425" w:type="dxa"/>
            <w:vMerge w:val="restart"/>
            <w:shd w:val="clear" w:color="auto" w:fill="auto"/>
          </w:tcPr>
          <w:p w14:paraId="1CB16F51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9" w:type="dxa"/>
            <w:vMerge w:val="restart"/>
            <w:shd w:val="clear" w:color="auto" w:fill="auto"/>
          </w:tcPr>
          <w:p w14:paraId="5E082807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 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9F477D2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2A5A6FB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1803B00C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Значение показателей по годам реализации </w:t>
            </w:r>
          </w:p>
          <w:p w14:paraId="60856D10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9B5DB32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704356" w:rsidRPr="00704356" w14:paraId="1DDC5E6A" w14:textId="77777777" w:rsidTr="00C52BCA">
        <w:trPr>
          <w:trHeight w:val="564"/>
        </w:trPr>
        <w:tc>
          <w:tcPr>
            <w:tcW w:w="425" w:type="dxa"/>
            <w:vMerge/>
            <w:shd w:val="clear" w:color="auto" w:fill="auto"/>
          </w:tcPr>
          <w:p w14:paraId="33820347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14:paraId="1DC495C2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B1FA96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BE70E6D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A2165CE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22" w:type="dxa"/>
            <w:shd w:val="clear" w:color="auto" w:fill="auto"/>
          </w:tcPr>
          <w:p w14:paraId="7E4B737D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13" w:type="dxa"/>
            <w:shd w:val="clear" w:color="auto" w:fill="auto"/>
          </w:tcPr>
          <w:p w14:paraId="2F9A7294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14:paraId="532A6E75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356" w:rsidRPr="00704356" w14:paraId="5DE3AD0F" w14:textId="77777777" w:rsidTr="00C52BCA">
        <w:tc>
          <w:tcPr>
            <w:tcW w:w="425" w:type="dxa"/>
            <w:shd w:val="clear" w:color="auto" w:fill="auto"/>
          </w:tcPr>
          <w:p w14:paraId="2A1ECF2B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7AFE631C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2D15BF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38A7FB82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F6869C5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14:paraId="03AE5F3F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3" w:type="dxa"/>
            <w:shd w:val="clear" w:color="auto" w:fill="auto"/>
          </w:tcPr>
          <w:p w14:paraId="53889B99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3AC620C3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04356" w:rsidRPr="00704356" w14:paraId="295DD8EC" w14:textId="77777777" w:rsidTr="00C52BCA">
        <w:tc>
          <w:tcPr>
            <w:tcW w:w="425" w:type="dxa"/>
            <w:shd w:val="clear" w:color="auto" w:fill="auto"/>
          </w:tcPr>
          <w:p w14:paraId="0272F896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0FB747B2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заявок, отобранных и в полном объеме выполненных, от общего количества отобранных заявок</w:t>
            </w:r>
          </w:p>
        </w:tc>
        <w:tc>
          <w:tcPr>
            <w:tcW w:w="1134" w:type="dxa"/>
            <w:shd w:val="clear" w:color="auto" w:fill="auto"/>
          </w:tcPr>
          <w:p w14:paraId="054629CC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2409" w:type="dxa"/>
            <w:shd w:val="clear" w:color="auto" w:fill="auto"/>
          </w:tcPr>
          <w:p w14:paraId="6FBE2F1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6E21066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022" w:type="dxa"/>
            <w:shd w:val="clear" w:color="auto" w:fill="auto"/>
          </w:tcPr>
          <w:p w14:paraId="03FF8C3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813" w:type="dxa"/>
            <w:shd w:val="clear" w:color="auto" w:fill="auto"/>
          </w:tcPr>
          <w:p w14:paraId="7DB3CC82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75B99AF3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100%</w:t>
            </w:r>
          </w:p>
          <w:p w14:paraId="6C7A42B4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04356" w:rsidRPr="00704356" w14:paraId="692962B9" w14:textId="77777777" w:rsidTr="00C52BCA">
        <w:tc>
          <w:tcPr>
            <w:tcW w:w="425" w:type="dxa"/>
            <w:shd w:val="clear" w:color="auto" w:fill="auto"/>
          </w:tcPr>
          <w:p w14:paraId="10578E02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09EFA60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«Ремонт а/б покрытия МБУК КДО Юго-Восточное Суворовского района Тульской области»</w:t>
            </w:r>
          </w:p>
        </w:tc>
        <w:tc>
          <w:tcPr>
            <w:tcW w:w="1134" w:type="dxa"/>
            <w:shd w:val="clear" w:color="auto" w:fill="auto"/>
          </w:tcPr>
          <w:p w14:paraId="49C09F46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7DAB26A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9F5E56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22" w:type="dxa"/>
            <w:shd w:val="clear" w:color="auto" w:fill="auto"/>
          </w:tcPr>
          <w:p w14:paraId="596E5E15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7A1C3846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7A7BDCE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04356" w:rsidRPr="00704356" w14:paraId="039AAD1D" w14:textId="77777777" w:rsidTr="00C52BCA">
        <w:tc>
          <w:tcPr>
            <w:tcW w:w="425" w:type="dxa"/>
            <w:shd w:val="clear" w:color="auto" w:fill="auto"/>
          </w:tcPr>
          <w:p w14:paraId="73BD39B5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14:paraId="3D5BC12D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водопровода</w:t>
            </w:r>
          </w:p>
        </w:tc>
        <w:tc>
          <w:tcPr>
            <w:tcW w:w="1134" w:type="dxa"/>
            <w:shd w:val="clear" w:color="auto" w:fill="auto"/>
          </w:tcPr>
          <w:p w14:paraId="040EAEE6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км</w:t>
            </w:r>
          </w:p>
        </w:tc>
        <w:tc>
          <w:tcPr>
            <w:tcW w:w="2409" w:type="dxa"/>
            <w:shd w:val="clear" w:color="auto" w:fill="auto"/>
          </w:tcPr>
          <w:p w14:paraId="42584EF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0DA80BF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1,7</w:t>
            </w:r>
          </w:p>
        </w:tc>
        <w:tc>
          <w:tcPr>
            <w:tcW w:w="1022" w:type="dxa"/>
            <w:shd w:val="clear" w:color="auto" w:fill="auto"/>
          </w:tcPr>
          <w:p w14:paraId="6989F48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6C75DFE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11AFE4E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1,7</w:t>
            </w:r>
          </w:p>
        </w:tc>
      </w:tr>
      <w:tr w:rsidR="00704356" w:rsidRPr="00704356" w14:paraId="32D99518" w14:textId="77777777" w:rsidTr="00C52BCA">
        <w:tc>
          <w:tcPr>
            <w:tcW w:w="425" w:type="dxa"/>
            <w:shd w:val="clear" w:color="auto" w:fill="auto"/>
          </w:tcPr>
          <w:p w14:paraId="5FEFDC8B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14:paraId="0FECAFE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Установка игрового комплекса по адресу </w:t>
            </w:r>
            <w:proofErr w:type="spellStart"/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п.Первомайский</w:t>
            </w:r>
            <w:proofErr w:type="spellEnd"/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ул.70 Лет Октября</w:t>
            </w:r>
          </w:p>
        </w:tc>
        <w:tc>
          <w:tcPr>
            <w:tcW w:w="1134" w:type="dxa"/>
            <w:shd w:val="clear" w:color="auto" w:fill="auto"/>
          </w:tcPr>
          <w:p w14:paraId="0623E3C5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29E5A34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9B6BDA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22" w:type="dxa"/>
            <w:shd w:val="clear" w:color="auto" w:fill="auto"/>
          </w:tcPr>
          <w:p w14:paraId="2296931A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0596015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6BE6FF2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04356" w:rsidRPr="00704356" w14:paraId="4B3F3145" w14:textId="77777777" w:rsidTr="00C52BCA">
        <w:tc>
          <w:tcPr>
            <w:tcW w:w="425" w:type="dxa"/>
            <w:shd w:val="clear" w:color="auto" w:fill="auto"/>
          </w:tcPr>
          <w:p w14:paraId="60398F0F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14:paraId="1B322E62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Замена кровельного покрытия МБУК КДО Юго-Восточное Суворовского района Тульской области</w:t>
            </w:r>
          </w:p>
        </w:tc>
        <w:tc>
          <w:tcPr>
            <w:tcW w:w="1134" w:type="dxa"/>
            <w:shd w:val="clear" w:color="auto" w:fill="auto"/>
          </w:tcPr>
          <w:p w14:paraId="6F2A29B5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3F8F093A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D61D54D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14:paraId="5D40E60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14:paraId="1DC49818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A0BA17E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04356" w:rsidRPr="00704356" w14:paraId="1B95C21E" w14:textId="77777777" w:rsidTr="00C52BCA">
        <w:trPr>
          <w:trHeight w:val="204"/>
        </w:trPr>
        <w:tc>
          <w:tcPr>
            <w:tcW w:w="425" w:type="dxa"/>
            <w:shd w:val="clear" w:color="auto" w:fill="auto"/>
          </w:tcPr>
          <w:p w14:paraId="5251FD6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14:paraId="2E725FDC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Замена водопровода</w:t>
            </w:r>
          </w:p>
        </w:tc>
        <w:tc>
          <w:tcPr>
            <w:tcW w:w="1134" w:type="dxa"/>
            <w:shd w:val="clear" w:color="auto" w:fill="auto"/>
          </w:tcPr>
          <w:p w14:paraId="74D44ACB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км</w:t>
            </w:r>
          </w:p>
        </w:tc>
        <w:tc>
          <w:tcPr>
            <w:tcW w:w="2409" w:type="dxa"/>
            <w:shd w:val="clear" w:color="auto" w:fill="auto"/>
          </w:tcPr>
          <w:p w14:paraId="0F463FB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5070D9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14:paraId="4AA1705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1,25</w:t>
            </w:r>
          </w:p>
        </w:tc>
        <w:tc>
          <w:tcPr>
            <w:tcW w:w="1813" w:type="dxa"/>
            <w:shd w:val="clear" w:color="auto" w:fill="auto"/>
          </w:tcPr>
          <w:p w14:paraId="2E5E7CB6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9E32F2D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1,25</w:t>
            </w:r>
          </w:p>
        </w:tc>
      </w:tr>
      <w:tr w:rsidR="00704356" w:rsidRPr="00704356" w14:paraId="1EAE470F" w14:textId="77777777" w:rsidTr="00C52BCA">
        <w:tc>
          <w:tcPr>
            <w:tcW w:w="425" w:type="dxa"/>
            <w:shd w:val="clear" w:color="auto" w:fill="auto"/>
          </w:tcPr>
          <w:p w14:paraId="5B44BA9C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14:paraId="76B7D7F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Замена водопровода</w:t>
            </w:r>
          </w:p>
        </w:tc>
        <w:tc>
          <w:tcPr>
            <w:tcW w:w="1134" w:type="dxa"/>
            <w:shd w:val="clear" w:color="auto" w:fill="auto"/>
          </w:tcPr>
          <w:p w14:paraId="05E55B7B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км</w:t>
            </w:r>
          </w:p>
        </w:tc>
        <w:tc>
          <w:tcPr>
            <w:tcW w:w="2409" w:type="dxa"/>
            <w:shd w:val="clear" w:color="auto" w:fill="auto"/>
          </w:tcPr>
          <w:p w14:paraId="4AF3201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C22610D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14:paraId="7DF21BF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3,6</w:t>
            </w:r>
          </w:p>
        </w:tc>
        <w:tc>
          <w:tcPr>
            <w:tcW w:w="1813" w:type="dxa"/>
            <w:shd w:val="clear" w:color="auto" w:fill="auto"/>
          </w:tcPr>
          <w:p w14:paraId="4C28CB3F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09FFFC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3,6</w:t>
            </w:r>
          </w:p>
        </w:tc>
      </w:tr>
      <w:tr w:rsidR="00704356" w:rsidRPr="00704356" w14:paraId="3059A354" w14:textId="77777777" w:rsidTr="00C52BCA">
        <w:tc>
          <w:tcPr>
            <w:tcW w:w="425" w:type="dxa"/>
            <w:shd w:val="clear" w:color="auto" w:fill="auto"/>
          </w:tcPr>
          <w:p w14:paraId="1EE8BC2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14:paraId="618601DF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работ по устройству колодцев и установки запорной арматуры на водопроводных сетях с. </w:t>
            </w:r>
            <w:proofErr w:type="spellStart"/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Марково</w:t>
            </w:r>
            <w:proofErr w:type="spellEnd"/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Суворовского района</w:t>
            </w:r>
          </w:p>
        </w:tc>
        <w:tc>
          <w:tcPr>
            <w:tcW w:w="1134" w:type="dxa"/>
            <w:shd w:val="clear" w:color="auto" w:fill="auto"/>
          </w:tcPr>
          <w:p w14:paraId="6D02B79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1C49945D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DCD875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14:paraId="60CD8FA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490D20AF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7ABAEB2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</w:tbl>
    <w:p w14:paraId="79DB9DFC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3</w:t>
      </w:r>
    </w:p>
    <w:p w14:paraId="05B29490" w14:textId="77777777" w:rsidR="00B14F6A" w:rsidRPr="00704356" w:rsidRDefault="00B14F6A" w:rsidP="00B14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2EFA0559" w14:textId="77777777" w:rsidR="00B14F6A" w:rsidRPr="00704356" w:rsidRDefault="00B14F6A" w:rsidP="00B14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48ABE12D" w14:textId="77777777" w:rsidR="00B14F6A" w:rsidRPr="00704356" w:rsidRDefault="00B14F6A" w:rsidP="00B14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Юго-Восточное Суворовского района</w:t>
      </w:r>
    </w:p>
    <w:p w14:paraId="04323649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</w:p>
    <w:tbl>
      <w:tblPr>
        <w:tblW w:w="512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876"/>
        <w:gridCol w:w="1785"/>
        <w:gridCol w:w="2745"/>
        <w:gridCol w:w="711"/>
        <w:gridCol w:w="708"/>
        <w:gridCol w:w="708"/>
        <w:gridCol w:w="427"/>
        <w:gridCol w:w="1276"/>
        <w:gridCol w:w="1416"/>
        <w:gridCol w:w="1560"/>
      </w:tblGrid>
      <w:tr w:rsidR="00704356" w:rsidRPr="00901362" w14:paraId="4F3E8EC5" w14:textId="77777777" w:rsidTr="00A46E29">
        <w:trPr>
          <w:trHeight w:val="20"/>
        </w:trPr>
        <w:tc>
          <w:tcPr>
            <w:tcW w:w="485" w:type="pct"/>
            <w:vMerge w:val="restart"/>
          </w:tcPr>
          <w:p w14:paraId="15593A82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Статус</w:t>
            </w:r>
          </w:p>
        </w:tc>
        <w:tc>
          <w:tcPr>
            <w:tcW w:w="641" w:type="pct"/>
            <w:vMerge w:val="restart"/>
          </w:tcPr>
          <w:p w14:paraId="1B26409E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муниципальной программы, отдельного основного мероприятия, подпрограммы, ведомственной целевой программы муниципальной программы</w:t>
            </w:r>
          </w:p>
        </w:tc>
        <w:tc>
          <w:tcPr>
            <w:tcW w:w="610" w:type="pct"/>
            <w:vMerge w:val="restart"/>
          </w:tcPr>
          <w:p w14:paraId="2589A137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38" w:type="pct"/>
            <w:vMerge w:val="restart"/>
          </w:tcPr>
          <w:p w14:paraId="2BFA7277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Источники финансового обеспечения</w:t>
            </w:r>
          </w:p>
        </w:tc>
        <w:tc>
          <w:tcPr>
            <w:tcW w:w="873" w:type="pct"/>
            <w:gridSpan w:val="4"/>
          </w:tcPr>
          <w:p w14:paraId="42061942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1453" w:type="pct"/>
            <w:gridSpan w:val="3"/>
          </w:tcPr>
          <w:p w14:paraId="7F03C8E2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Расходы (тыс. руб.), годы</w:t>
            </w:r>
          </w:p>
        </w:tc>
      </w:tr>
      <w:tr w:rsidR="00DD17F6" w:rsidRPr="00901362" w14:paraId="428BA0B9" w14:textId="77777777" w:rsidTr="00DD17F6">
        <w:trPr>
          <w:trHeight w:val="20"/>
        </w:trPr>
        <w:tc>
          <w:tcPr>
            <w:tcW w:w="485" w:type="pct"/>
            <w:vMerge/>
          </w:tcPr>
          <w:p w14:paraId="2DF80165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1E5A53C3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0A4C320A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  <w:vMerge/>
          </w:tcPr>
          <w:p w14:paraId="28286713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3" w:type="pct"/>
          </w:tcPr>
          <w:p w14:paraId="31071BA5" w14:textId="77777777" w:rsidR="00704356" w:rsidRPr="00901362" w:rsidRDefault="00704356" w:rsidP="00901362">
            <w:pPr>
              <w:spacing w:after="0" w:line="240" w:lineRule="auto"/>
              <w:ind w:left="-99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42" w:type="pct"/>
          </w:tcPr>
          <w:p w14:paraId="78BC5750" w14:textId="77777777" w:rsidR="00704356" w:rsidRPr="00901362" w:rsidRDefault="00704356" w:rsidP="00A46E2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01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  <w:proofErr w:type="spellEnd"/>
            <w:r w:rsidRPr="00901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,,</w:t>
            </w:r>
            <w:proofErr w:type="spellStart"/>
            <w:r w:rsidRPr="00901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242" w:type="pct"/>
          </w:tcPr>
          <w:p w14:paraId="6C6E981D" w14:textId="77777777" w:rsidR="00704356" w:rsidRPr="00901362" w:rsidRDefault="00704356" w:rsidP="00A46E29">
            <w:pPr>
              <w:spacing w:after="0" w:line="240" w:lineRule="auto"/>
              <w:ind w:left="-107" w:right="-15" w:firstLine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6" w:type="pct"/>
          </w:tcPr>
          <w:p w14:paraId="69CE7AB5" w14:textId="77777777" w:rsidR="00704356" w:rsidRPr="00901362" w:rsidRDefault="00704356" w:rsidP="00A46E29">
            <w:pPr>
              <w:spacing w:after="0" w:line="240" w:lineRule="auto"/>
              <w:ind w:left="-10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36" w:type="pct"/>
          </w:tcPr>
          <w:p w14:paraId="31465A6E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2021</w:t>
            </w:r>
          </w:p>
          <w:p w14:paraId="7307FE48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4" w:type="pct"/>
          </w:tcPr>
          <w:p w14:paraId="14B30592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33" w:type="pct"/>
          </w:tcPr>
          <w:p w14:paraId="32E97DCB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</w:tr>
      <w:tr w:rsidR="00DD17F6" w:rsidRPr="00901362" w14:paraId="6547B27E" w14:textId="77777777" w:rsidTr="00DD17F6">
        <w:trPr>
          <w:trHeight w:val="20"/>
        </w:trPr>
        <w:tc>
          <w:tcPr>
            <w:tcW w:w="485" w:type="pct"/>
          </w:tcPr>
          <w:p w14:paraId="01A1BA18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1" w:type="pct"/>
          </w:tcPr>
          <w:p w14:paraId="346CD8E0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0" w:type="pct"/>
          </w:tcPr>
          <w:p w14:paraId="4EC8DF05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8" w:type="pct"/>
          </w:tcPr>
          <w:p w14:paraId="0B209966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3" w:type="pct"/>
          </w:tcPr>
          <w:p w14:paraId="7CA9A04A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2" w:type="pct"/>
          </w:tcPr>
          <w:p w14:paraId="1277269B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2" w:type="pct"/>
          </w:tcPr>
          <w:p w14:paraId="0010B532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6" w:type="pct"/>
          </w:tcPr>
          <w:p w14:paraId="1C03EB13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6" w:type="pct"/>
          </w:tcPr>
          <w:p w14:paraId="5D5DFC50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4" w:type="pct"/>
          </w:tcPr>
          <w:p w14:paraId="79A56A51" w14:textId="77777777" w:rsidR="00704356" w:rsidRPr="00901362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3" w:type="pct"/>
          </w:tcPr>
          <w:p w14:paraId="59EC9CC9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</w:tr>
      <w:tr w:rsidR="00DD17F6" w:rsidRPr="00901362" w14:paraId="77D0D0D1" w14:textId="77777777" w:rsidTr="00DD17F6">
        <w:trPr>
          <w:trHeight w:val="20"/>
        </w:trPr>
        <w:tc>
          <w:tcPr>
            <w:tcW w:w="485" w:type="pct"/>
            <w:vMerge w:val="restart"/>
          </w:tcPr>
          <w:p w14:paraId="0A97860F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Отдельное основное</w:t>
            </w:r>
          </w:p>
          <w:p w14:paraId="71FEB1B5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01</w:t>
            </w:r>
          </w:p>
        </w:tc>
        <w:tc>
          <w:tcPr>
            <w:tcW w:w="641" w:type="pct"/>
            <w:vMerge w:val="restart"/>
          </w:tcPr>
          <w:p w14:paraId="52F458CD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а/б покрытия МБУК КДО Юго-Восточное Суворовского района Тульской области</w:t>
            </w:r>
          </w:p>
        </w:tc>
        <w:tc>
          <w:tcPr>
            <w:tcW w:w="610" w:type="pct"/>
            <w:vMerge w:val="restart"/>
          </w:tcPr>
          <w:p w14:paraId="02FF879E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МО Юго-Восточное Суворовского района </w:t>
            </w:r>
          </w:p>
        </w:tc>
        <w:tc>
          <w:tcPr>
            <w:tcW w:w="938" w:type="pct"/>
          </w:tcPr>
          <w:p w14:paraId="20027564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ВСЕГО, в том числе</w:t>
            </w:r>
          </w:p>
        </w:tc>
        <w:tc>
          <w:tcPr>
            <w:tcW w:w="243" w:type="pct"/>
          </w:tcPr>
          <w:p w14:paraId="195E51A1" w14:textId="77777777" w:rsidR="00704356" w:rsidRPr="00901362" w:rsidRDefault="00704356" w:rsidP="004E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42" w:type="pct"/>
          </w:tcPr>
          <w:p w14:paraId="526E3EDD" w14:textId="77777777" w:rsidR="00704356" w:rsidRPr="00901362" w:rsidRDefault="00704356" w:rsidP="004E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242" w:type="pct"/>
          </w:tcPr>
          <w:p w14:paraId="6A6E9905" w14:textId="77777777" w:rsidR="00704356" w:rsidRPr="00901362" w:rsidRDefault="00704356" w:rsidP="004E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46" w:type="pct"/>
          </w:tcPr>
          <w:p w14:paraId="2FF154DF" w14:textId="77777777" w:rsidR="00704356" w:rsidRPr="00901362" w:rsidRDefault="00704356" w:rsidP="004E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436" w:type="pct"/>
          </w:tcPr>
          <w:p w14:paraId="5851B2BF" w14:textId="77777777" w:rsidR="00704356" w:rsidRPr="00A46E29" w:rsidRDefault="00704356" w:rsidP="00DD17F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861,88885</w:t>
            </w:r>
          </w:p>
          <w:p w14:paraId="51432B04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4" w:type="pct"/>
          </w:tcPr>
          <w:p w14:paraId="18D62C4C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3" w:type="pct"/>
          </w:tcPr>
          <w:p w14:paraId="6B6E0C0A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DD17F6" w:rsidRPr="00901362" w14:paraId="227582D9" w14:textId="77777777" w:rsidTr="00DD17F6">
        <w:trPr>
          <w:trHeight w:val="20"/>
        </w:trPr>
        <w:tc>
          <w:tcPr>
            <w:tcW w:w="485" w:type="pct"/>
            <w:vMerge/>
          </w:tcPr>
          <w:p w14:paraId="20E7E56D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7B59580B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2D9388D8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0FF5A136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перечисления  со стороны населения, юридических и физических лиц, индивидуальных предпринимателей</w:t>
            </w:r>
          </w:p>
        </w:tc>
        <w:tc>
          <w:tcPr>
            <w:tcW w:w="243" w:type="pct"/>
          </w:tcPr>
          <w:p w14:paraId="5D3646D1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42" w:type="pct"/>
          </w:tcPr>
          <w:p w14:paraId="0647B498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42" w:type="pct"/>
          </w:tcPr>
          <w:p w14:paraId="07E7D794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46" w:type="pct"/>
          </w:tcPr>
          <w:p w14:paraId="6446109F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436" w:type="pct"/>
          </w:tcPr>
          <w:p w14:paraId="6EF88504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4F13E1D0" w14:textId="3C03A9C5" w:rsidR="00704356" w:rsidRPr="00A46E29" w:rsidRDefault="00C52BCA" w:rsidP="00C52BCA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="00704356"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43,09444</w:t>
            </w:r>
          </w:p>
        </w:tc>
        <w:tc>
          <w:tcPr>
            <w:tcW w:w="484" w:type="pct"/>
          </w:tcPr>
          <w:p w14:paraId="48CAD00A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3" w:type="pct"/>
          </w:tcPr>
          <w:p w14:paraId="279BE38E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DD17F6" w:rsidRPr="00901362" w14:paraId="7F3914E9" w14:textId="77777777" w:rsidTr="00DD17F6">
        <w:trPr>
          <w:trHeight w:val="20"/>
        </w:trPr>
        <w:tc>
          <w:tcPr>
            <w:tcW w:w="485" w:type="pct"/>
            <w:vMerge/>
          </w:tcPr>
          <w:p w14:paraId="11298485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00CD92F3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698B2355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19D7506B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Тульской области</w:t>
            </w:r>
          </w:p>
        </w:tc>
        <w:tc>
          <w:tcPr>
            <w:tcW w:w="243" w:type="pct"/>
          </w:tcPr>
          <w:p w14:paraId="7434E452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42" w:type="pct"/>
          </w:tcPr>
          <w:p w14:paraId="2C281A9F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42" w:type="pct"/>
          </w:tcPr>
          <w:p w14:paraId="199210EB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46" w:type="pct"/>
          </w:tcPr>
          <w:p w14:paraId="139FC1F8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436" w:type="pct"/>
          </w:tcPr>
          <w:p w14:paraId="72E0FC37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689,51108</w:t>
            </w:r>
          </w:p>
        </w:tc>
        <w:tc>
          <w:tcPr>
            <w:tcW w:w="484" w:type="pct"/>
          </w:tcPr>
          <w:p w14:paraId="3C38C1DE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3" w:type="pct"/>
          </w:tcPr>
          <w:p w14:paraId="68722D19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DD17F6" w:rsidRPr="00901362" w14:paraId="00B917E8" w14:textId="77777777" w:rsidTr="00DD17F6">
        <w:trPr>
          <w:trHeight w:val="20"/>
        </w:trPr>
        <w:tc>
          <w:tcPr>
            <w:tcW w:w="485" w:type="pct"/>
            <w:vMerge/>
          </w:tcPr>
          <w:p w14:paraId="4BE42003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09ACE630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490783C6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40570F95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муниципального образования Юго-Восточное Суворовского района</w:t>
            </w:r>
          </w:p>
        </w:tc>
        <w:tc>
          <w:tcPr>
            <w:tcW w:w="243" w:type="pct"/>
          </w:tcPr>
          <w:p w14:paraId="66FD99FF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42" w:type="pct"/>
          </w:tcPr>
          <w:p w14:paraId="2A09C7CB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42" w:type="pct"/>
          </w:tcPr>
          <w:p w14:paraId="54428FC3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6" w:type="pct"/>
          </w:tcPr>
          <w:p w14:paraId="1891FD97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436" w:type="pct"/>
          </w:tcPr>
          <w:p w14:paraId="33BA43DA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129,283,33</w:t>
            </w:r>
          </w:p>
        </w:tc>
        <w:tc>
          <w:tcPr>
            <w:tcW w:w="484" w:type="pct"/>
          </w:tcPr>
          <w:p w14:paraId="0BC9CC4E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3" w:type="pct"/>
          </w:tcPr>
          <w:p w14:paraId="57AF7219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DD17F6" w:rsidRPr="00901362" w14:paraId="56CEA8DC" w14:textId="77777777" w:rsidTr="00DD17F6">
        <w:trPr>
          <w:trHeight w:val="20"/>
        </w:trPr>
        <w:tc>
          <w:tcPr>
            <w:tcW w:w="485" w:type="pct"/>
            <w:vMerge w:val="restart"/>
          </w:tcPr>
          <w:p w14:paraId="57D6C532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Отдельное основное</w:t>
            </w:r>
          </w:p>
          <w:p w14:paraId="6557E58E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02</w:t>
            </w:r>
          </w:p>
        </w:tc>
        <w:tc>
          <w:tcPr>
            <w:tcW w:w="641" w:type="pct"/>
            <w:vMerge w:val="restart"/>
          </w:tcPr>
          <w:p w14:paraId="780E6E72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водопровода в </w:t>
            </w:r>
            <w:proofErr w:type="spellStart"/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с.Березово</w:t>
            </w:r>
            <w:proofErr w:type="spellEnd"/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ул.Кирова от д.175 до д.185 Суворовского района</w:t>
            </w:r>
          </w:p>
        </w:tc>
        <w:tc>
          <w:tcPr>
            <w:tcW w:w="610" w:type="pct"/>
            <w:vMerge w:val="restart"/>
          </w:tcPr>
          <w:p w14:paraId="5CB000E6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МО Юго-Восточное Суворовского района </w:t>
            </w:r>
          </w:p>
        </w:tc>
        <w:tc>
          <w:tcPr>
            <w:tcW w:w="938" w:type="pct"/>
          </w:tcPr>
          <w:p w14:paraId="671F7090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ВСЕГО, в том числе</w:t>
            </w:r>
          </w:p>
        </w:tc>
        <w:tc>
          <w:tcPr>
            <w:tcW w:w="243" w:type="pct"/>
            <w:vMerge w:val="restart"/>
          </w:tcPr>
          <w:p w14:paraId="3C2E2B90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42" w:type="pct"/>
            <w:vMerge w:val="restart"/>
          </w:tcPr>
          <w:p w14:paraId="524A18B1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42" w:type="pct"/>
            <w:vMerge w:val="restart"/>
          </w:tcPr>
          <w:p w14:paraId="7FA20EEC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6" w:type="pct"/>
            <w:vMerge w:val="restart"/>
          </w:tcPr>
          <w:p w14:paraId="07235EA9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436" w:type="pct"/>
          </w:tcPr>
          <w:p w14:paraId="72F334A9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356,82774</w:t>
            </w:r>
          </w:p>
        </w:tc>
        <w:tc>
          <w:tcPr>
            <w:tcW w:w="484" w:type="pct"/>
          </w:tcPr>
          <w:p w14:paraId="77382B3B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3" w:type="pct"/>
          </w:tcPr>
          <w:p w14:paraId="40DF6FBE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DD17F6" w:rsidRPr="00901362" w14:paraId="350BE91A" w14:textId="77777777" w:rsidTr="00DD17F6">
        <w:trPr>
          <w:trHeight w:val="20"/>
        </w:trPr>
        <w:tc>
          <w:tcPr>
            <w:tcW w:w="485" w:type="pct"/>
            <w:vMerge/>
          </w:tcPr>
          <w:p w14:paraId="5130DBC9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5A6C7C05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0EDEA908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0F0749E3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перечисления  со стороны населения, юридических и физических лиц, индивидуальных предпринимателей</w:t>
            </w:r>
          </w:p>
        </w:tc>
        <w:tc>
          <w:tcPr>
            <w:tcW w:w="243" w:type="pct"/>
            <w:vMerge/>
          </w:tcPr>
          <w:p w14:paraId="25AA42DD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0FD3D102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4C060075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1D4C7454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</w:tcPr>
          <w:p w14:paraId="19177C9B" w14:textId="09B53295" w:rsidR="00704356" w:rsidRPr="00A46E29" w:rsidRDefault="00C52BCA" w:rsidP="00C52BCA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  <w:r w:rsidR="00704356"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17,84139</w:t>
            </w:r>
          </w:p>
        </w:tc>
        <w:tc>
          <w:tcPr>
            <w:tcW w:w="484" w:type="pct"/>
          </w:tcPr>
          <w:p w14:paraId="351401BA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3" w:type="pct"/>
          </w:tcPr>
          <w:p w14:paraId="5B9317FB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DD17F6" w:rsidRPr="00901362" w14:paraId="386D8441" w14:textId="77777777" w:rsidTr="00DD17F6">
        <w:trPr>
          <w:trHeight w:val="20"/>
        </w:trPr>
        <w:tc>
          <w:tcPr>
            <w:tcW w:w="485" w:type="pct"/>
            <w:vMerge/>
          </w:tcPr>
          <w:p w14:paraId="24FA5A05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335C47E9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763F842B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7DBE4D3E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Тульской области</w:t>
            </w:r>
          </w:p>
        </w:tc>
        <w:tc>
          <w:tcPr>
            <w:tcW w:w="243" w:type="pct"/>
            <w:vMerge/>
          </w:tcPr>
          <w:p w14:paraId="08A64BD2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6EB77A59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0FDD97FA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431C1E2C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</w:tcPr>
          <w:p w14:paraId="28BE5B59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303,30358</w:t>
            </w:r>
          </w:p>
        </w:tc>
        <w:tc>
          <w:tcPr>
            <w:tcW w:w="484" w:type="pct"/>
          </w:tcPr>
          <w:p w14:paraId="29C3253F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3" w:type="pct"/>
          </w:tcPr>
          <w:p w14:paraId="3E78B967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DD17F6" w:rsidRPr="00901362" w14:paraId="51730BE7" w14:textId="77777777" w:rsidTr="00DD17F6">
        <w:trPr>
          <w:trHeight w:val="20"/>
        </w:trPr>
        <w:tc>
          <w:tcPr>
            <w:tcW w:w="485" w:type="pct"/>
            <w:vMerge/>
          </w:tcPr>
          <w:p w14:paraId="5C77714D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6D427FF2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2B33531D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6B083E19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муниципального образования Суворовский район</w:t>
            </w:r>
          </w:p>
        </w:tc>
        <w:tc>
          <w:tcPr>
            <w:tcW w:w="243" w:type="pct"/>
            <w:vMerge/>
          </w:tcPr>
          <w:p w14:paraId="3643389F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4BE00932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6CCDB068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29F57F8B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</w:tcPr>
          <w:p w14:paraId="4A2AB16A" w14:textId="16917467" w:rsidR="00704356" w:rsidRPr="00A46E29" w:rsidRDefault="00C52BCA" w:rsidP="00C52BCA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  <w:r w:rsidR="00704356"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35,68277</w:t>
            </w:r>
          </w:p>
        </w:tc>
        <w:tc>
          <w:tcPr>
            <w:tcW w:w="484" w:type="pct"/>
          </w:tcPr>
          <w:p w14:paraId="62E51901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3" w:type="pct"/>
          </w:tcPr>
          <w:p w14:paraId="09FD31FA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DD17F6" w:rsidRPr="00901362" w14:paraId="0C1194F2" w14:textId="77777777" w:rsidTr="00DD17F6">
        <w:trPr>
          <w:trHeight w:val="20"/>
        </w:trPr>
        <w:tc>
          <w:tcPr>
            <w:tcW w:w="485" w:type="pct"/>
            <w:vMerge w:val="restart"/>
          </w:tcPr>
          <w:p w14:paraId="459C6CB7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Отдельное основное</w:t>
            </w:r>
          </w:p>
          <w:p w14:paraId="1D03937B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03</w:t>
            </w:r>
          </w:p>
        </w:tc>
        <w:tc>
          <w:tcPr>
            <w:tcW w:w="641" w:type="pct"/>
            <w:vMerge w:val="restart"/>
          </w:tcPr>
          <w:p w14:paraId="2D3D97D9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игрового комплекса по адресу </w:t>
            </w:r>
            <w:proofErr w:type="spellStart"/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п.Первомайский</w:t>
            </w:r>
            <w:proofErr w:type="spellEnd"/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ул.70 Лет Октября</w:t>
            </w:r>
          </w:p>
        </w:tc>
        <w:tc>
          <w:tcPr>
            <w:tcW w:w="610" w:type="pct"/>
            <w:vMerge w:val="restart"/>
          </w:tcPr>
          <w:p w14:paraId="2EF72238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 Юго-Восточное Суворовского района</w:t>
            </w:r>
          </w:p>
        </w:tc>
        <w:tc>
          <w:tcPr>
            <w:tcW w:w="938" w:type="pct"/>
          </w:tcPr>
          <w:p w14:paraId="59E895A2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ВСЕГО, в том числе</w:t>
            </w:r>
          </w:p>
        </w:tc>
        <w:tc>
          <w:tcPr>
            <w:tcW w:w="243" w:type="pct"/>
            <w:vMerge w:val="restart"/>
          </w:tcPr>
          <w:p w14:paraId="4AC15925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42" w:type="pct"/>
            <w:vMerge w:val="restart"/>
          </w:tcPr>
          <w:p w14:paraId="7685AC7E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42" w:type="pct"/>
            <w:vMerge w:val="restart"/>
          </w:tcPr>
          <w:p w14:paraId="013745A1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6" w:type="pct"/>
            <w:vMerge w:val="restart"/>
          </w:tcPr>
          <w:p w14:paraId="4076DBAC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436" w:type="pct"/>
          </w:tcPr>
          <w:p w14:paraId="2AD63971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704,44183</w:t>
            </w:r>
          </w:p>
        </w:tc>
        <w:tc>
          <w:tcPr>
            <w:tcW w:w="484" w:type="pct"/>
          </w:tcPr>
          <w:p w14:paraId="77666ED3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1,408</w:t>
            </w:r>
          </w:p>
        </w:tc>
        <w:tc>
          <w:tcPr>
            <w:tcW w:w="533" w:type="pct"/>
          </w:tcPr>
          <w:p w14:paraId="2FB69F7F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DD17F6" w:rsidRPr="00901362" w14:paraId="5E2FAC4F" w14:textId="77777777" w:rsidTr="00DD17F6">
        <w:trPr>
          <w:trHeight w:val="20"/>
        </w:trPr>
        <w:tc>
          <w:tcPr>
            <w:tcW w:w="485" w:type="pct"/>
            <w:vMerge/>
          </w:tcPr>
          <w:p w14:paraId="198BB82C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20252290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4BABB917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15E88BD6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перечисления  со стороны населения, юридических и физических лиц, индивидуальных предпринимателей</w:t>
            </w:r>
          </w:p>
        </w:tc>
        <w:tc>
          <w:tcPr>
            <w:tcW w:w="243" w:type="pct"/>
            <w:vMerge/>
          </w:tcPr>
          <w:p w14:paraId="15495A79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3A20A39B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11314E5F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2B985CEB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</w:tcPr>
          <w:p w14:paraId="0F316503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70 ,44418</w:t>
            </w:r>
          </w:p>
        </w:tc>
        <w:tc>
          <w:tcPr>
            <w:tcW w:w="484" w:type="pct"/>
          </w:tcPr>
          <w:p w14:paraId="74FCDC0F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3" w:type="pct"/>
          </w:tcPr>
          <w:p w14:paraId="23931F97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DD17F6" w:rsidRPr="00901362" w14:paraId="031D73E0" w14:textId="77777777" w:rsidTr="00DD17F6">
        <w:trPr>
          <w:trHeight w:val="20"/>
        </w:trPr>
        <w:tc>
          <w:tcPr>
            <w:tcW w:w="485" w:type="pct"/>
            <w:vMerge/>
          </w:tcPr>
          <w:p w14:paraId="65F24556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1A5AF100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2DDC5109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781D9D68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Тульской области</w:t>
            </w:r>
          </w:p>
        </w:tc>
        <w:tc>
          <w:tcPr>
            <w:tcW w:w="243" w:type="pct"/>
            <w:vMerge/>
          </w:tcPr>
          <w:p w14:paraId="232CA880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03490AF3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2435B497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3B5DD40F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</w:tcPr>
          <w:p w14:paraId="199D0DB5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563, 55347</w:t>
            </w:r>
          </w:p>
        </w:tc>
        <w:tc>
          <w:tcPr>
            <w:tcW w:w="484" w:type="pct"/>
          </w:tcPr>
          <w:p w14:paraId="39238C75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3" w:type="pct"/>
          </w:tcPr>
          <w:p w14:paraId="23D024B8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DD17F6" w:rsidRPr="00901362" w14:paraId="2541D8E6" w14:textId="77777777" w:rsidTr="00DD17F6">
        <w:trPr>
          <w:trHeight w:val="20"/>
        </w:trPr>
        <w:tc>
          <w:tcPr>
            <w:tcW w:w="485" w:type="pct"/>
            <w:vMerge/>
          </w:tcPr>
          <w:p w14:paraId="1BF3015D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54880DF9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028CFB5A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759362C4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муниципального образования Юго-Восточное Суворовского района</w:t>
            </w:r>
          </w:p>
        </w:tc>
        <w:tc>
          <w:tcPr>
            <w:tcW w:w="243" w:type="pct"/>
            <w:vMerge/>
          </w:tcPr>
          <w:p w14:paraId="3240E674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7ED5B43F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6770D95C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6F4F7DA7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</w:tcPr>
          <w:p w14:paraId="57946AB3" w14:textId="1FA86FF7" w:rsidR="00704356" w:rsidRPr="00A46E29" w:rsidRDefault="00C52BCA" w:rsidP="00C52BCA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  <w:r w:rsidR="00704356"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70, 44418</w:t>
            </w:r>
          </w:p>
        </w:tc>
        <w:tc>
          <w:tcPr>
            <w:tcW w:w="484" w:type="pct"/>
          </w:tcPr>
          <w:p w14:paraId="73CE38C1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1,408</w:t>
            </w:r>
          </w:p>
        </w:tc>
        <w:tc>
          <w:tcPr>
            <w:tcW w:w="533" w:type="pct"/>
          </w:tcPr>
          <w:p w14:paraId="49643B40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DD17F6" w:rsidRPr="00901362" w14:paraId="6E931A7B" w14:textId="77777777" w:rsidTr="00DD17F6">
        <w:trPr>
          <w:trHeight w:val="20"/>
        </w:trPr>
        <w:tc>
          <w:tcPr>
            <w:tcW w:w="485" w:type="pct"/>
            <w:vMerge w:val="restart"/>
          </w:tcPr>
          <w:p w14:paraId="6A2AB071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Отдельноеосновное</w:t>
            </w:r>
            <w:proofErr w:type="spellEnd"/>
          </w:p>
          <w:p w14:paraId="02BFC46F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04</w:t>
            </w:r>
          </w:p>
        </w:tc>
        <w:tc>
          <w:tcPr>
            <w:tcW w:w="641" w:type="pct"/>
            <w:vMerge w:val="restart"/>
          </w:tcPr>
          <w:p w14:paraId="11DF8096" w14:textId="77777777" w:rsidR="00704356" w:rsidRPr="00901362" w:rsidRDefault="00704356" w:rsidP="00402CF1">
            <w:pPr>
              <w:suppressAutoHyphens/>
              <w:spacing w:after="0" w:line="240" w:lineRule="auto"/>
              <w:ind w:left="-113" w:right="-105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901362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ru-RU"/>
              </w:rPr>
              <w:t xml:space="preserve">Замена кровельного покрытия в здании Ханинского ДК Суворовского района </w:t>
            </w:r>
            <w:proofErr w:type="spellStart"/>
            <w:r w:rsidRPr="00901362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ru-RU"/>
              </w:rPr>
              <w:t>п.Ханино</w:t>
            </w:r>
            <w:proofErr w:type="spellEnd"/>
            <w:r w:rsidRPr="00901362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ru-RU"/>
              </w:rPr>
              <w:t>, ул.Советская,д.5</w:t>
            </w:r>
          </w:p>
        </w:tc>
        <w:tc>
          <w:tcPr>
            <w:tcW w:w="610" w:type="pct"/>
            <w:vMerge w:val="restart"/>
          </w:tcPr>
          <w:p w14:paraId="4654BF0E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 Юго-Восточное Суворовского района</w:t>
            </w:r>
          </w:p>
        </w:tc>
        <w:tc>
          <w:tcPr>
            <w:tcW w:w="938" w:type="pct"/>
          </w:tcPr>
          <w:p w14:paraId="3C324E48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ВСЕГО, в том числе</w:t>
            </w:r>
          </w:p>
        </w:tc>
        <w:tc>
          <w:tcPr>
            <w:tcW w:w="243" w:type="pct"/>
            <w:vMerge w:val="restart"/>
          </w:tcPr>
          <w:p w14:paraId="70F203F5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 w:val="restart"/>
          </w:tcPr>
          <w:p w14:paraId="0F8ECC1D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 w:val="restart"/>
          </w:tcPr>
          <w:p w14:paraId="74391C9E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 w:val="restart"/>
          </w:tcPr>
          <w:p w14:paraId="4E0BE06B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Merge w:val="restart"/>
          </w:tcPr>
          <w:p w14:paraId="38AD4F00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84" w:type="pct"/>
          </w:tcPr>
          <w:p w14:paraId="6BBC7C94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1376,23650</w:t>
            </w:r>
          </w:p>
        </w:tc>
        <w:tc>
          <w:tcPr>
            <w:tcW w:w="533" w:type="pct"/>
            <w:vMerge w:val="restart"/>
          </w:tcPr>
          <w:p w14:paraId="390421D7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DD17F6" w:rsidRPr="00901362" w14:paraId="40CFF6BB" w14:textId="77777777" w:rsidTr="00DD17F6">
        <w:trPr>
          <w:trHeight w:val="20"/>
        </w:trPr>
        <w:tc>
          <w:tcPr>
            <w:tcW w:w="485" w:type="pct"/>
            <w:vMerge/>
          </w:tcPr>
          <w:p w14:paraId="1C6BD7AC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703DA60B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0817D58E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15686F3F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перечисления  со стороны населения, юридических и физических лиц, индивидуальных предпринимателей</w:t>
            </w:r>
          </w:p>
        </w:tc>
        <w:tc>
          <w:tcPr>
            <w:tcW w:w="243" w:type="pct"/>
            <w:vMerge/>
          </w:tcPr>
          <w:p w14:paraId="62808260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77168971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36A3BBD2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42694639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Merge/>
          </w:tcPr>
          <w:p w14:paraId="5BB7D7DD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4" w:type="pct"/>
          </w:tcPr>
          <w:p w14:paraId="36E12D5A" w14:textId="4AD1DFA3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137,62365</w:t>
            </w:r>
          </w:p>
        </w:tc>
        <w:tc>
          <w:tcPr>
            <w:tcW w:w="533" w:type="pct"/>
            <w:vMerge/>
          </w:tcPr>
          <w:p w14:paraId="77959708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D17F6" w:rsidRPr="00901362" w14:paraId="3622FF88" w14:textId="77777777" w:rsidTr="00DD17F6">
        <w:trPr>
          <w:trHeight w:val="20"/>
        </w:trPr>
        <w:tc>
          <w:tcPr>
            <w:tcW w:w="485" w:type="pct"/>
            <w:vMerge/>
          </w:tcPr>
          <w:p w14:paraId="05394246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00B01ED9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7F9C0CC5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20A2ECA3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Тульской области</w:t>
            </w:r>
          </w:p>
        </w:tc>
        <w:tc>
          <w:tcPr>
            <w:tcW w:w="243" w:type="pct"/>
            <w:vMerge/>
          </w:tcPr>
          <w:p w14:paraId="255CED07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78FDE7C7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3FB1AD03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1E471F56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Merge/>
          </w:tcPr>
          <w:p w14:paraId="2989F884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4" w:type="pct"/>
          </w:tcPr>
          <w:p w14:paraId="2D0FA45D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1100,98920</w:t>
            </w:r>
          </w:p>
        </w:tc>
        <w:tc>
          <w:tcPr>
            <w:tcW w:w="533" w:type="pct"/>
            <w:vMerge/>
          </w:tcPr>
          <w:p w14:paraId="4C215768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D17F6" w:rsidRPr="00901362" w14:paraId="06AA3FED" w14:textId="77777777" w:rsidTr="00DD17F6">
        <w:trPr>
          <w:trHeight w:val="20"/>
        </w:trPr>
        <w:tc>
          <w:tcPr>
            <w:tcW w:w="485" w:type="pct"/>
            <w:vMerge/>
          </w:tcPr>
          <w:p w14:paraId="77B1DA92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7D1B0EE4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12174AC6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229C50D8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муниципального образования Юго-Восточное Суворовского района</w:t>
            </w:r>
          </w:p>
        </w:tc>
        <w:tc>
          <w:tcPr>
            <w:tcW w:w="243" w:type="pct"/>
            <w:vMerge/>
          </w:tcPr>
          <w:p w14:paraId="61D629CF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700EE501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06744C68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36A3DAC5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Merge/>
          </w:tcPr>
          <w:p w14:paraId="470C78C1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4" w:type="pct"/>
          </w:tcPr>
          <w:p w14:paraId="44815F00" w14:textId="707D4C86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137,62365</w:t>
            </w:r>
          </w:p>
        </w:tc>
        <w:tc>
          <w:tcPr>
            <w:tcW w:w="533" w:type="pct"/>
            <w:vMerge/>
          </w:tcPr>
          <w:p w14:paraId="32266981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D17F6" w:rsidRPr="00901362" w14:paraId="6DFD0BB2" w14:textId="77777777" w:rsidTr="00DD17F6">
        <w:trPr>
          <w:trHeight w:val="20"/>
        </w:trPr>
        <w:tc>
          <w:tcPr>
            <w:tcW w:w="485" w:type="pct"/>
            <w:vMerge w:val="restart"/>
          </w:tcPr>
          <w:p w14:paraId="4C631434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Отдельное основное</w:t>
            </w:r>
          </w:p>
          <w:p w14:paraId="100AF612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05</w:t>
            </w:r>
          </w:p>
        </w:tc>
        <w:tc>
          <w:tcPr>
            <w:tcW w:w="641" w:type="pct"/>
            <w:vMerge w:val="restart"/>
          </w:tcPr>
          <w:p w14:paraId="0F8EC897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водопровода </w:t>
            </w:r>
            <w:proofErr w:type="spellStart"/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с.Березово</w:t>
            </w:r>
            <w:proofErr w:type="spellEnd"/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ул.Кирова, д. 21-43 Суворовского района</w:t>
            </w:r>
          </w:p>
        </w:tc>
        <w:tc>
          <w:tcPr>
            <w:tcW w:w="610" w:type="pct"/>
            <w:vMerge w:val="restart"/>
          </w:tcPr>
          <w:p w14:paraId="73B1F73C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 Юго-Восточное Суворовского района</w:t>
            </w:r>
          </w:p>
        </w:tc>
        <w:tc>
          <w:tcPr>
            <w:tcW w:w="938" w:type="pct"/>
          </w:tcPr>
          <w:p w14:paraId="0D66A359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ВСЕГО, в том числе</w:t>
            </w:r>
          </w:p>
        </w:tc>
        <w:tc>
          <w:tcPr>
            <w:tcW w:w="243" w:type="pct"/>
            <w:vMerge w:val="restart"/>
          </w:tcPr>
          <w:p w14:paraId="35954C33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42" w:type="pct"/>
            <w:vMerge w:val="restart"/>
          </w:tcPr>
          <w:p w14:paraId="3B990337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 w:val="restart"/>
          </w:tcPr>
          <w:p w14:paraId="781D21C7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 w:val="restart"/>
          </w:tcPr>
          <w:p w14:paraId="10A5D678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Merge w:val="restart"/>
          </w:tcPr>
          <w:p w14:paraId="452160C8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84" w:type="pct"/>
          </w:tcPr>
          <w:p w14:paraId="2C8AB26C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1632,30502</w:t>
            </w:r>
          </w:p>
        </w:tc>
        <w:tc>
          <w:tcPr>
            <w:tcW w:w="533" w:type="pct"/>
            <w:vMerge w:val="restart"/>
          </w:tcPr>
          <w:p w14:paraId="5FEBA3F0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DD17F6" w:rsidRPr="00901362" w14:paraId="49F9CAAE" w14:textId="77777777" w:rsidTr="00DD17F6">
        <w:trPr>
          <w:trHeight w:val="20"/>
        </w:trPr>
        <w:tc>
          <w:tcPr>
            <w:tcW w:w="485" w:type="pct"/>
            <w:vMerge/>
          </w:tcPr>
          <w:p w14:paraId="1FB69FE1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3C204A17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3DC7158B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19925063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перечисления со стороны населения, юридических и физических лиц, индивидуальных предпринимателей</w:t>
            </w:r>
          </w:p>
        </w:tc>
        <w:tc>
          <w:tcPr>
            <w:tcW w:w="243" w:type="pct"/>
            <w:vMerge/>
          </w:tcPr>
          <w:p w14:paraId="1D22A61B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554B1FDE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3E125B1E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613E7513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Merge/>
          </w:tcPr>
          <w:p w14:paraId="341E3850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4" w:type="pct"/>
          </w:tcPr>
          <w:p w14:paraId="066329CF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81,61525</w:t>
            </w:r>
          </w:p>
        </w:tc>
        <w:tc>
          <w:tcPr>
            <w:tcW w:w="533" w:type="pct"/>
            <w:vMerge/>
          </w:tcPr>
          <w:p w14:paraId="2547AE63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D17F6" w:rsidRPr="00901362" w14:paraId="12D91C21" w14:textId="77777777" w:rsidTr="00DD17F6">
        <w:trPr>
          <w:trHeight w:val="20"/>
        </w:trPr>
        <w:tc>
          <w:tcPr>
            <w:tcW w:w="485" w:type="pct"/>
            <w:vMerge/>
          </w:tcPr>
          <w:p w14:paraId="0EE15054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74D35531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6A783F38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221E4274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Тульской области</w:t>
            </w:r>
          </w:p>
        </w:tc>
        <w:tc>
          <w:tcPr>
            <w:tcW w:w="243" w:type="pct"/>
            <w:vMerge/>
          </w:tcPr>
          <w:p w14:paraId="7DE82052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4D2CF53B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50C8B39F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3E9FB6C6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Merge/>
          </w:tcPr>
          <w:p w14:paraId="1033A5DF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4" w:type="pct"/>
          </w:tcPr>
          <w:p w14:paraId="286F0A9E" w14:textId="11EDA87E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1387,45927</w:t>
            </w:r>
          </w:p>
        </w:tc>
        <w:tc>
          <w:tcPr>
            <w:tcW w:w="533" w:type="pct"/>
            <w:vMerge/>
          </w:tcPr>
          <w:p w14:paraId="46F7287D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D17F6" w:rsidRPr="00901362" w14:paraId="0C3C1299" w14:textId="77777777" w:rsidTr="00DD17F6">
        <w:trPr>
          <w:trHeight w:val="20"/>
        </w:trPr>
        <w:tc>
          <w:tcPr>
            <w:tcW w:w="485" w:type="pct"/>
            <w:vMerge/>
          </w:tcPr>
          <w:p w14:paraId="2E18D3DD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09848FC4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3D8C1ACF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42ED516A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муниципального образования Суворовский район</w:t>
            </w:r>
          </w:p>
        </w:tc>
        <w:tc>
          <w:tcPr>
            <w:tcW w:w="243" w:type="pct"/>
            <w:vMerge/>
          </w:tcPr>
          <w:p w14:paraId="25591DA9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66D3A12D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5FDB31CF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7712B2B4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Merge/>
          </w:tcPr>
          <w:p w14:paraId="235EA1CC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4" w:type="pct"/>
          </w:tcPr>
          <w:p w14:paraId="0071D313" w14:textId="6565AE55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163,23050</w:t>
            </w:r>
          </w:p>
        </w:tc>
        <w:tc>
          <w:tcPr>
            <w:tcW w:w="533" w:type="pct"/>
            <w:vMerge/>
          </w:tcPr>
          <w:p w14:paraId="29BB29B7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D17F6" w:rsidRPr="00901362" w14:paraId="27BA3205" w14:textId="77777777" w:rsidTr="00DD17F6">
        <w:trPr>
          <w:trHeight w:val="20"/>
        </w:trPr>
        <w:tc>
          <w:tcPr>
            <w:tcW w:w="485" w:type="pct"/>
            <w:vMerge w:val="restart"/>
          </w:tcPr>
          <w:p w14:paraId="77A230A3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Отдельное основное</w:t>
            </w:r>
          </w:p>
          <w:p w14:paraId="2430D67D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06</w:t>
            </w:r>
          </w:p>
        </w:tc>
        <w:tc>
          <w:tcPr>
            <w:tcW w:w="641" w:type="pct"/>
            <w:vMerge w:val="restart"/>
          </w:tcPr>
          <w:p w14:paraId="00A13F9F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водопровода </w:t>
            </w:r>
            <w:proofErr w:type="spellStart"/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с.Березово</w:t>
            </w:r>
            <w:proofErr w:type="spellEnd"/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ул.Кирова, д56-129 </w:t>
            </w: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Суворовского района</w:t>
            </w:r>
          </w:p>
        </w:tc>
        <w:tc>
          <w:tcPr>
            <w:tcW w:w="610" w:type="pct"/>
            <w:vMerge w:val="restart"/>
          </w:tcPr>
          <w:p w14:paraId="451271CE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Администрация МО Юго-Восточное Суворовского района</w:t>
            </w:r>
          </w:p>
        </w:tc>
        <w:tc>
          <w:tcPr>
            <w:tcW w:w="938" w:type="pct"/>
          </w:tcPr>
          <w:p w14:paraId="6FA4CAC5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ВСЕГО, в том числе</w:t>
            </w:r>
          </w:p>
        </w:tc>
        <w:tc>
          <w:tcPr>
            <w:tcW w:w="243" w:type="pct"/>
            <w:vMerge w:val="restart"/>
          </w:tcPr>
          <w:p w14:paraId="2003D231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 w:val="restart"/>
          </w:tcPr>
          <w:p w14:paraId="4DA3678F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 w:val="restart"/>
          </w:tcPr>
          <w:p w14:paraId="10C8B6EA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 w:val="restart"/>
          </w:tcPr>
          <w:p w14:paraId="7F1DD9F0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Merge w:val="restart"/>
          </w:tcPr>
          <w:p w14:paraId="373ECF76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84" w:type="pct"/>
          </w:tcPr>
          <w:p w14:paraId="7FA9C4B2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3251,38902</w:t>
            </w:r>
          </w:p>
        </w:tc>
        <w:tc>
          <w:tcPr>
            <w:tcW w:w="533" w:type="pct"/>
            <w:vMerge w:val="restart"/>
          </w:tcPr>
          <w:p w14:paraId="2EEBD0E8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DD17F6" w:rsidRPr="00901362" w14:paraId="48BEFCF2" w14:textId="77777777" w:rsidTr="00DD17F6">
        <w:trPr>
          <w:trHeight w:val="20"/>
        </w:trPr>
        <w:tc>
          <w:tcPr>
            <w:tcW w:w="485" w:type="pct"/>
            <w:vMerge/>
          </w:tcPr>
          <w:p w14:paraId="2D1DA636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657E2887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33E5A4C0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0BEE2E33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Безвозмездные перечисления  со стороны населения, юридических и </w:t>
            </w: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физических лиц, индивидуальных предпринимателей</w:t>
            </w:r>
          </w:p>
        </w:tc>
        <w:tc>
          <w:tcPr>
            <w:tcW w:w="243" w:type="pct"/>
            <w:vMerge/>
          </w:tcPr>
          <w:p w14:paraId="4B6F02D7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7CCCC14D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5620A6F3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3DB19B68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Merge/>
          </w:tcPr>
          <w:p w14:paraId="61A3CA88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4" w:type="pct"/>
          </w:tcPr>
          <w:p w14:paraId="639DB6DE" w14:textId="08DDD470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325,13890</w:t>
            </w:r>
          </w:p>
        </w:tc>
        <w:tc>
          <w:tcPr>
            <w:tcW w:w="533" w:type="pct"/>
            <w:vMerge/>
          </w:tcPr>
          <w:p w14:paraId="347D5F55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D17F6" w:rsidRPr="00901362" w14:paraId="36661533" w14:textId="77777777" w:rsidTr="00DD17F6">
        <w:trPr>
          <w:trHeight w:val="20"/>
        </w:trPr>
        <w:tc>
          <w:tcPr>
            <w:tcW w:w="485" w:type="pct"/>
            <w:vMerge/>
          </w:tcPr>
          <w:p w14:paraId="61FAAB2D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6885C053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6E302E54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496E4839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Тульской области</w:t>
            </w:r>
          </w:p>
        </w:tc>
        <w:tc>
          <w:tcPr>
            <w:tcW w:w="243" w:type="pct"/>
            <w:vMerge/>
          </w:tcPr>
          <w:p w14:paraId="26D5885A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68DCAFC5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755018EA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1CD8CEFB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Merge/>
          </w:tcPr>
          <w:p w14:paraId="44894455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4" w:type="pct"/>
          </w:tcPr>
          <w:p w14:paraId="610F3FDA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2601,111216</w:t>
            </w:r>
          </w:p>
        </w:tc>
        <w:tc>
          <w:tcPr>
            <w:tcW w:w="533" w:type="pct"/>
            <w:vMerge/>
          </w:tcPr>
          <w:p w14:paraId="21117945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D17F6" w:rsidRPr="00901362" w14:paraId="6020912E" w14:textId="77777777" w:rsidTr="00DD17F6">
        <w:trPr>
          <w:trHeight w:val="20"/>
        </w:trPr>
        <w:tc>
          <w:tcPr>
            <w:tcW w:w="485" w:type="pct"/>
            <w:vMerge/>
          </w:tcPr>
          <w:p w14:paraId="054803CC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36C65A6A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72875BE9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4DDDFDD1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муниципального образования Суворовский район</w:t>
            </w:r>
          </w:p>
        </w:tc>
        <w:tc>
          <w:tcPr>
            <w:tcW w:w="243" w:type="pct"/>
            <w:vMerge/>
          </w:tcPr>
          <w:p w14:paraId="585F24A6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550DD975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0F5C3F97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61002E6A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Merge/>
          </w:tcPr>
          <w:p w14:paraId="5F0178F0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4" w:type="pct"/>
          </w:tcPr>
          <w:p w14:paraId="5689869F" w14:textId="13445E78" w:rsidR="00704356" w:rsidRPr="00A46E29" w:rsidRDefault="00B4689A" w:rsidP="00B4689A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="00704356"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325,13890</w:t>
            </w:r>
          </w:p>
        </w:tc>
        <w:tc>
          <w:tcPr>
            <w:tcW w:w="533" w:type="pct"/>
            <w:vMerge/>
          </w:tcPr>
          <w:p w14:paraId="74FE7021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D17F6" w:rsidRPr="00901362" w14:paraId="2C26459A" w14:textId="77777777" w:rsidTr="00DD17F6">
        <w:trPr>
          <w:trHeight w:val="20"/>
        </w:trPr>
        <w:tc>
          <w:tcPr>
            <w:tcW w:w="485" w:type="pct"/>
            <w:vMerge w:val="restart"/>
          </w:tcPr>
          <w:p w14:paraId="5C6E80D4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Отдельное основное</w:t>
            </w:r>
          </w:p>
          <w:p w14:paraId="16512D2B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07</w:t>
            </w:r>
          </w:p>
        </w:tc>
        <w:tc>
          <w:tcPr>
            <w:tcW w:w="641" w:type="pct"/>
            <w:vMerge w:val="restart"/>
          </w:tcPr>
          <w:p w14:paraId="433E9088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работ по устройству колодцев и установки запорной арматуры на водопроводных сетях с. </w:t>
            </w:r>
            <w:proofErr w:type="spellStart"/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Марково</w:t>
            </w:r>
            <w:proofErr w:type="spellEnd"/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Суворовского района</w:t>
            </w:r>
          </w:p>
        </w:tc>
        <w:tc>
          <w:tcPr>
            <w:tcW w:w="610" w:type="pct"/>
            <w:vMerge w:val="restart"/>
          </w:tcPr>
          <w:p w14:paraId="523B76F0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 Юго-Восточное Суворовского района</w:t>
            </w:r>
          </w:p>
        </w:tc>
        <w:tc>
          <w:tcPr>
            <w:tcW w:w="938" w:type="pct"/>
          </w:tcPr>
          <w:p w14:paraId="4E4EC49B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ВСЕГО, в том числе</w:t>
            </w:r>
          </w:p>
        </w:tc>
        <w:tc>
          <w:tcPr>
            <w:tcW w:w="243" w:type="pct"/>
            <w:vMerge w:val="restart"/>
          </w:tcPr>
          <w:p w14:paraId="3ED94BF8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 w:val="restart"/>
          </w:tcPr>
          <w:p w14:paraId="314444E2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 w:val="restart"/>
          </w:tcPr>
          <w:p w14:paraId="23135923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 w:val="restart"/>
          </w:tcPr>
          <w:p w14:paraId="384F4EAF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Merge w:val="restart"/>
          </w:tcPr>
          <w:p w14:paraId="558A678A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</w:tcPr>
          <w:p w14:paraId="39B2FC6A" w14:textId="3FBABC15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3BD6" w14:textId="598F31AB" w:rsidR="00704356" w:rsidRPr="00A46E29" w:rsidRDefault="00746461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173,70329</w:t>
            </w:r>
          </w:p>
        </w:tc>
      </w:tr>
      <w:tr w:rsidR="00DD17F6" w:rsidRPr="00901362" w14:paraId="2BE980F9" w14:textId="77777777" w:rsidTr="00DD17F6">
        <w:trPr>
          <w:trHeight w:val="20"/>
        </w:trPr>
        <w:tc>
          <w:tcPr>
            <w:tcW w:w="485" w:type="pct"/>
            <w:vMerge/>
          </w:tcPr>
          <w:p w14:paraId="5348FC03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31F8DB7A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3308AFBD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6F4AA605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перечисления со стороны населения, юридических и физических лиц, индивидуальных предпринимателей</w:t>
            </w:r>
          </w:p>
        </w:tc>
        <w:tc>
          <w:tcPr>
            <w:tcW w:w="243" w:type="pct"/>
            <w:vMerge/>
          </w:tcPr>
          <w:p w14:paraId="1DD00F25" w14:textId="77777777" w:rsidR="00704356" w:rsidRPr="00901362" w:rsidRDefault="00704356" w:rsidP="00A46E29">
            <w:pPr>
              <w:spacing w:after="0" w:line="240" w:lineRule="auto"/>
              <w:ind w:left="-113"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51E1C5B3" w14:textId="77777777" w:rsidR="00704356" w:rsidRPr="00901362" w:rsidRDefault="00704356" w:rsidP="00A46E29">
            <w:pPr>
              <w:spacing w:after="0" w:line="240" w:lineRule="auto"/>
              <w:ind w:left="-113"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5D6A33E6" w14:textId="77777777" w:rsidR="00704356" w:rsidRPr="00901362" w:rsidRDefault="00704356" w:rsidP="00A46E29">
            <w:pPr>
              <w:spacing w:after="0" w:line="240" w:lineRule="auto"/>
              <w:ind w:left="-113"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4E55F085" w14:textId="77777777" w:rsidR="00704356" w:rsidRPr="00901362" w:rsidRDefault="00704356" w:rsidP="00A46E29">
            <w:pPr>
              <w:spacing w:after="0" w:line="240" w:lineRule="auto"/>
              <w:ind w:left="-113"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Merge/>
          </w:tcPr>
          <w:p w14:paraId="51F902B8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</w:tcPr>
          <w:p w14:paraId="58EA35F8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3EDD" w14:textId="00F803D5" w:rsidR="00704356" w:rsidRPr="00A46E29" w:rsidRDefault="00505EBB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17,37033</w:t>
            </w:r>
          </w:p>
        </w:tc>
      </w:tr>
      <w:tr w:rsidR="00DD17F6" w:rsidRPr="00901362" w14:paraId="39C7C1A1" w14:textId="77777777" w:rsidTr="00DD17F6">
        <w:trPr>
          <w:trHeight w:val="20"/>
        </w:trPr>
        <w:tc>
          <w:tcPr>
            <w:tcW w:w="485" w:type="pct"/>
            <w:vMerge/>
          </w:tcPr>
          <w:p w14:paraId="38059E62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4A99EBD8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0DF999EF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3B931ED8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Тульской области</w:t>
            </w:r>
          </w:p>
        </w:tc>
        <w:tc>
          <w:tcPr>
            <w:tcW w:w="243" w:type="pct"/>
            <w:vMerge/>
          </w:tcPr>
          <w:p w14:paraId="16132714" w14:textId="77777777" w:rsidR="00704356" w:rsidRPr="00901362" w:rsidRDefault="00704356" w:rsidP="00A46E29">
            <w:pPr>
              <w:spacing w:after="0" w:line="240" w:lineRule="auto"/>
              <w:ind w:left="-113"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77CEDF3D" w14:textId="77777777" w:rsidR="00704356" w:rsidRPr="00901362" w:rsidRDefault="00704356" w:rsidP="00A46E29">
            <w:pPr>
              <w:spacing w:after="0" w:line="240" w:lineRule="auto"/>
              <w:ind w:left="-113"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5657111C" w14:textId="77777777" w:rsidR="00704356" w:rsidRPr="00901362" w:rsidRDefault="00704356" w:rsidP="00A46E29">
            <w:pPr>
              <w:spacing w:after="0" w:line="240" w:lineRule="auto"/>
              <w:ind w:left="-113"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65383304" w14:textId="77777777" w:rsidR="00704356" w:rsidRPr="00901362" w:rsidRDefault="00704356" w:rsidP="00A46E29">
            <w:pPr>
              <w:spacing w:after="0" w:line="240" w:lineRule="auto"/>
              <w:ind w:left="-113"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Merge/>
          </w:tcPr>
          <w:p w14:paraId="380A041C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</w:tcPr>
          <w:p w14:paraId="734C6FF9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A070" w14:textId="12FCCCDF" w:rsidR="00704356" w:rsidRPr="00A46E29" w:rsidRDefault="00746461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138,96263</w:t>
            </w:r>
          </w:p>
        </w:tc>
      </w:tr>
      <w:tr w:rsidR="00DD17F6" w:rsidRPr="00901362" w14:paraId="028115B9" w14:textId="77777777" w:rsidTr="00DD17F6">
        <w:trPr>
          <w:trHeight w:val="20"/>
        </w:trPr>
        <w:tc>
          <w:tcPr>
            <w:tcW w:w="485" w:type="pct"/>
            <w:vMerge/>
          </w:tcPr>
          <w:p w14:paraId="3F5C0844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48B5FD2F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08BEBDCF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1884577D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муниципального образования Суворовский район</w:t>
            </w:r>
          </w:p>
        </w:tc>
        <w:tc>
          <w:tcPr>
            <w:tcW w:w="243" w:type="pct"/>
            <w:vMerge/>
          </w:tcPr>
          <w:p w14:paraId="281D0D1C" w14:textId="77777777" w:rsidR="00704356" w:rsidRPr="00901362" w:rsidRDefault="00704356" w:rsidP="00A46E29">
            <w:pPr>
              <w:spacing w:after="0" w:line="240" w:lineRule="auto"/>
              <w:ind w:left="-113"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7D8CB592" w14:textId="77777777" w:rsidR="00704356" w:rsidRPr="00901362" w:rsidRDefault="00704356" w:rsidP="00A46E29">
            <w:pPr>
              <w:spacing w:after="0" w:line="240" w:lineRule="auto"/>
              <w:ind w:left="-113"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1A1EB068" w14:textId="77777777" w:rsidR="00704356" w:rsidRPr="00901362" w:rsidRDefault="00704356" w:rsidP="00A46E29">
            <w:pPr>
              <w:spacing w:after="0" w:line="240" w:lineRule="auto"/>
              <w:ind w:left="-113"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26623DC1" w14:textId="77777777" w:rsidR="00704356" w:rsidRPr="00901362" w:rsidRDefault="00704356" w:rsidP="00A46E29">
            <w:pPr>
              <w:spacing w:after="0" w:line="240" w:lineRule="auto"/>
              <w:ind w:left="-113"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Merge/>
          </w:tcPr>
          <w:p w14:paraId="21E7E2E4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</w:tcPr>
          <w:p w14:paraId="57F80D22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B60E" w14:textId="0D13FD49" w:rsidR="00704356" w:rsidRPr="00A46E29" w:rsidRDefault="00505EBB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17,37033</w:t>
            </w:r>
          </w:p>
        </w:tc>
      </w:tr>
      <w:tr w:rsidR="00DD17F6" w:rsidRPr="00901362" w14:paraId="7D5E62DB" w14:textId="77777777" w:rsidTr="00DD17F6">
        <w:trPr>
          <w:trHeight w:val="20"/>
        </w:trPr>
        <w:tc>
          <w:tcPr>
            <w:tcW w:w="3547" w:type="pct"/>
            <w:gridSpan w:val="8"/>
          </w:tcPr>
          <w:p w14:paraId="2D2B1D7E" w14:textId="77777777" w:rsidR="00704356" w:rsidRPr="00901362" w:rsidRDefault="00704356" w:rsidP="00A46E29">
            <w:pPr>
              <w:spacing w:after="0" w:line="240" w:lineRule="auto"/>
              <w:ind w:left="-113"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36" w:type="pct"/>
          </w:tcPr>
          <w:p w14:paraId="6A1748F5" w14:textId="5641D643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1923,15842</w:t>
            </w:r>
          </w:p>
        </w:tc>
        <w:tc>
          <w:tcPr>
            <w:tcW w:w="484" w:type="pct"/>
          </w:tcPr>
          <w:p w14:paraId="1A56DC36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6261,33854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14:paraId="114ACB1A" w14:textId="6E21E42F" w:rsidR="00704356" w:rsidRPr="00A46E29" w:rsidRDefault="00F8393B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173,70329</w:t>
            </w:r>
          </w:p>
        </w:tc>
      </w:tr>
    </w:tbl>
    <w:p w14:paraId="29037787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04356" w:rsidRPr="00704356" w:rsidSect="00D205D3">
          <w:pgSz w:w="16840" w:h="11907" w:orient="landscape" w:code="9"/>
          <w:pgMar w:top="709" w:right="850" w:bottom="851" w:left="1701" w:header="709" w:footer="709" w:gutter="0"/>
          <w:cols w:space="708"/>
          <w:docGrid w:linePitch="360"/>
        </w:sectPr>
      </w:pPr>
    </w:p>
    <w:p w14:paraId="050D3536" w14:textId="77777777" w:rsidR="00704356" w:rsidRPr="00704356" w:rsidRDefault="00704356" w:rsidP="0070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4</w:t>
      </w:r>
    </w:p>
    <w:p w14:paraId="560F482A" w14:textId="77777777" w:rsidR="00712ACB" w:rsidRPr="00712ACB" w:rsidRDefault="00712ACB" w:rsidP="00712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</w:t>
      </w:r>
    </w:p>
    <w:p w14:paraId="23504D53" w14:textId="77777777" w:rsidR="00712ACB" w:rsidRPr="00712ACB" w:rsidRDefault="00712ACB" w:rsidP="00712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50BFD68A" w14:textId="5AB3295D" w:rsidR="00704356" w:rsidRPr="00704356" w:rsidRDefault="00712ACB" w:rsidP="00712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CB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Юго-Восточное Суворовского района</w:t>
      </w:r>
    </w:p>
    <w:p w14:paraId="6A963E54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E20BC9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ПОКАЗАТЕЛЯ</w:t>
      </w:r>
    </w:p>
    <w:p w14:paraId="1AEAEDBF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«Доля заявок, отобранных и в полном объеме выполненных, от общего количества отобранных заявок»</w:t>
      </w:r>
    </w:p>
    <w:p w14:paraId="41AF760E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44"/>
        <w:gridCol w:w="5881"/>
      </w:tblGrid>
      <w:tr w:rsidR="00704356" w:rsidRPr="00A50A49" w14:paraId="66F5202C" w14:textId="77777777" w:rsidTr="00B05E65">
        <w:tc>
          <w:tcPr>
            <w:tcW w:w="3936" w:type="dxa"/>
            <w:gridSpan w:val="2"/>
            <w:shd w:val="clear" w:color="auto" w:fill="auto"/>
          </w:tcPr>
          <w:p w14:paraId="0350BD5F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Исполнитель, ответственный за формирование показателя (контактная информация: Ф.И.О. должность, телефон, адрес электронной почты)</w:t>
            </w:r>
          </w:p>
        </w:tc>
        <w:tc>
          <w:tcPr>
            <w:tcW w:w="5881" w:type="dxa"/>
            <w:shd w:val="clear" w:color="auto" w:fill="auto"/>
          </w:tcPr>
          <w:p w14:paraId="4B7DA786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Хромов Виктор Алексеевич – </w:t>
            </w:r>
            <w:proofErr w:type="spellStart"/>
            <w:proofErr w:type="gramStart"/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  <w:proofErr w:type="gramEnd"/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  муниципального образования Юго-Восточное Суворовского района, </w:t>
            </w:r>
          </w:p>
          <w:p w14:paraId="2E909A7F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</w:t>
            </w: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 8-(48763)-2-71-02,</w:t>
            </w:r>
          </w:p>
          <w:p w14:paraId="7C83CA4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e-mail: Viktor.Hromov@tularegion.org</w:t>
            </w:r>
          </w:p>
        </w:tc>
      </w:tr>
      <w:tr w:rsidR="00704356" w:rsidRPr="00704356" w14:paraId="08C364BA" w14:textId="77777777" w:rsidTr="00B05E65">
        <w:tc>
          <w:tcPr>
            <w:tcW w:w="392" w:type="dxa"/>
            <w:shd w:val="clear" w:color="auto" w:fill="auto"/>
          </w:tcPr>
          <w:p w14:paraId="64E0325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07F8253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паспорта показателя</w:t>
            </w:r>
          </w:p>
        </w:tc>
        <w:tc>
          <w:tcPr>
            <w:tcW w:w="5881" w:type="dxa"/>
            <w:shd w:val="clear" w:color="auto" w:fill="auto"/>
          </w:tcPr>
          <w:p w14:paraId="55B7D71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04356" w:rsidRPr="00704356" w14:paraId="3AE4E958" w14:textId="77777777" w:rsidTr="00B05E65">
        <w:tc>
          <w:tcPr>
            <w:tcW w:w="392" w:type="dxa"/>
            <w:shd w:val="clear" w:color="auto" w:fill="auto"/>
          </w:tcPr>
          <w:p w14:paraId="4AFBDF1A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3BAAD6B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881" w:type="dxa"/>
            <w:shd w:val="clear" w:color="auto" w:fill="auto"/>
          </w:tcPr>
          <w:p w14:paraId="23FCF8E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заявок, отобранных и в полном объеме выполненных, от общего количества отобранных заявок</w:t>
            </w:r>
          </w:p>
        </w:tc>
      </w:tr>
      <w:tr w:rsidR="00704356" w:rsidRPr="00704356" w14:paraId="1A693B8B" w14:textId="77777777" w:rsidTr="00B05E65">
        <w:tc>
          <w:tcPr>
            <w:tcW w:w="392" w:type="dxa"/>
            <w:shd w:val="clear" w:color="auto" w:fill="auto"/>
          </w:tcPr>
          <w:p w14:paraId="7AD8966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620DF708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881" w:type="dxa"/>
            <w:shd w:val="clear" w:color="auto" w:fill="auto"/>
          </w:tcPr>
          <w:p w14:paraId="4CCAC80B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04356" w:rsidRPr="00704356" w14:paraId="44323074" w14:textId="77777777" w:rsidTr="00B05E65">
        <w:tc>
          <w:tcPr>
            <w:tcW w:w="392" w:type="dxa"/>
            <w:shd w:val="clear" w:color="auto" w:fill="auto"/>
          </w:tcPr>
          <w:p w14:paraId="521E0C6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65CE9B2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Тип показателя</w:t>
            </w:r>
          </w:p>
        </w:tc>
        <w:tc>
          <w:tcPr>
            <w:tcW w:w="5881" w:type="dxa"/>
            <w:shd w:val="clear" w:color="auto" w:fill="auto"/>
          </w:tcPr>
          <w:p w14:paraId="4222981C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 конечного результата</w:t>
            </w:r>
          </w:p>
        </w:tc>
      </w:tr>
      <w:tr w:rsidR="00704356" w:rsidRPr="00704356" w14:paraId="6A9161B8" w14:textId="77777777" w:rsidTr="00B05E65">
        <w:tc>
          <w:tcPr>
            <w:tcW w:w="392" w:type="dxa"/>
            <w:shd w:val="clear" w:color="auto" w:fill="auto"/>
          </w:tcPr>
          <w:p w14:paraId="5479BA8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5CF534C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формирования показателя</w:t>
            </w:r>
          </w:p>
        </w:tc>
        <w:tc>
          <w:tcPr>
            <w:tcW w:w="5881" w:type="dxa"/>
            <w:shd w:val="clear" w:color="auto" w:fill="auto"/>
          </w:tcPr>
          <w:p w14:paraId="45F622BD" w14:textId="77777777" w:rsidR="00704356" w:rsidRPr="00704356" w:rsidRDefault="00704356" w:rsidP="00704356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 определяется по формуле расчета:</w:t>
            </w:r>
          </w:p>
          <w:p w14:paraId="0E9F76D8" w14:textId="77777777" w:rsidR="00704356" w:rsidRPr="00704356" w:rsidRDefault="00704356" w:rsidP="00704356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 = А / </w:t>
            </w:r>
            <w:proofErr w:type="gramStart"/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x 100%, где</w:t>
            </w:r>
          </w:p>
          <w:p w14:paraId="169EE934" w14:textId="77777777" w:rsidR="00704356" w:rsidRPr="00704356" w:rsidRDefault="00704356" w:rsidP="00704356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 - количество отобранных и в полном объеме выполненных заявок;</w:t>
            </w:r>
          </w:p>
          <w:p w14:paraId="6965343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- количество отобранных заявок.</w:t>
            </w:r>
          </w:p>
        </w:tc>
      </w:tr>
      <w:tr w:rsidR="00704356" w:rsidRPr="00704356" w14:paraId="3FBB88FA" w14:textId="77777777" w:rsidTr="00B05E65">
        <w:trPr>
          <w:trHeight w:val="764"/>
        </w:trPr>
        <w:tc>
          <w:tcPr>
            <w:tcW w:w="392" w:type="dxa"/>
            <w:shd w:val="clear" w:color="auto" w:fill="auto"/>
          </w:tcPr>
          <w:p w14:paraId="665EC91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5D54DA0F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5881" w:type="dxa"/>
            <w:shd w:val="clear" w:color="auto" w:fill="auto"/>
          </w:tcPr>
          <w:p w14:paraId="1B3E4A7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проводится сектором ЖКХ по итогам года</w:t>
            </w:r>
          </w:p>
        </w:tc>
      </w:tr>
    </w:tbl>
    <w:p w14:paraId="1882BF2E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ED11D0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ПОКАЗАТЕЛЯ</w:t>
      </w:r>
    </w:p>
    <w:p w14:paraId="23D14B0E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</w:t>
      </w:r>
      <w:proofErr w:type="gramEnd"/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а/б покрытия МБУК КДО Юго-Восточное Суворовского района Тульской области»</w:t>
      </w:r>
    </w:p>
    <w:p w14:paraId="2F39208B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44"/>
        <w:gridCol w:w="5881"/>
      </w:tblGrid>
      <w:tr w:rsidR="00704356" w:rsidRPr="00A50A49" w14:paraId="15629720" w14:textId="77777777" w:rsidTr="00B05E65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40C6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Исполнитель, ответственный за формирование показателя (контактная информация: Ф.И.О. должность, телефон, адрес электронной почты)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C25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Хромов Виктор Алексеевич – </w:t>
            </w:r>
            <w:proofErr w:type="spellStart"/>
            <w:proofErr w:type="gramStart"/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  <w:proofErr w:type="gramEnd"/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  муниципального образования Юго-Восточное Суворовского района, </w:t>
            </w:r>
          </w:p>
          <w:p w14:paraId="367AAE3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тел</w:t>
            </w:r>
            <w:proofErr w:type="spellEnd"/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 8-(48763)-2-71-02,</w:t>
            </w:r>
          </w:p>
          <w:p w14:paraId="1B793E95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e-mail: Viktor.Hromov@tularegion.org</w:t>
            </w:r>
          </w:p>
        </w:tc>
      </w:tr>
      <w:tr w:rsidR="00704356" w:rsidRPr="00704356" w14:paraId="0F6E361C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548F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B2B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паспорта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E16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4356" w:rsidRPr="00704356" w14:paraId="115BE184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E8AEB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1C6F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979A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«Ремонт а/б покрытия МБУК КДО Юго-Восточное Суворовского района Тульской области»</w:t>
            </w:r>
          </w:p>
        </w:tc>
      </w:tr>
      <w:tr w:rsidR="00704356" w:rsidRPr="00704356" w14:paraId="1B01B991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2E0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179D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F927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704356" w:rsidRPr="00704356" w14:paraId="56CEDC1E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B23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9A6D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Тип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2958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 конечного результата</w:t>
            </w:r>
          </w:p>
        </w:tc>
      </w:tr>
      <w:tr w:rsidR="00704356" w:rsidRPr="00704356" w14:paraId="3A09AE5A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4BC8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0C2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формирования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EFFD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 формируется исходя из расчета территории на которых запланировано ремонт</w:t>
            </w:r>
          </w:p>
        </w:tc>
      </w:tr>
      <w:tr w:rsidR="00704356" w:rsidRPr="00704356" w14:paraId="3DB8A2AF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28CB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F52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DD3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проводится сектором ЖКХ по итогам года</w:t>
            </w:r>
          </w:p>
        </w:tc>
      </w:tr>
    </w:tbl>
    <w:p w14:paraId="2E39A7AF" w14:textId="77777777" w:rsidR="00B01069" w:rsidRDefault="00B01069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45D848" w14:textId="55B8D113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ПОКАЗАТЕЛЯ</w:t>
      </w:r>
    </w:p>
    <w:p w14:paraId="658731A6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«Ремонт водопровода»</w:t>
      </w:r>
    </w:p>
    <w:p w14:paraId="0E8891F0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44"/>
        <w:gridCol w:w="5881"/>
      </w:tblGrid>
      <w:tr w:rsidR="00704356" w:rsidRPr="00A50A49" w14:paraId="0EABE0CA" w14:textId="77777777" w:rsidTr="00B05E65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557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Исполнитель, ответственный за формирование показателя (контактная информация: Ф.И.О. должность, телефон, адрес электронной почты)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38A2F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Хромов Виктор Алексеевич – </w:t>
            </w:r>
            <w:proofErr w:type="spellStart"/>
            <w:proofErr w:type="gramStart"/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  <w:proofErr w:type="gramEnd"/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  муниципального образования Юго-Восточное Суворовского района, </w:t>
            </w:r>
          </w:p>
          <w:p w14:paraId="42D8E485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тел</w:t>
            </w:r>
            <w:proofErr w:type="spellEnd"/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 8-(48763)-2-71-02,</w:t>
            </w:r>
          </w:p>
          <w:p w14:paraId="15C3AC0B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e-mail: Viktor.Hromov@tularegion.org</w:t>
            </w:r>
          </w:p>
        </w:tc>
      </w:tr>
      <w:tr w:rsidR="00704356" w:rsidRPr="00704356" w14:paraId="6A004E33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611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8F35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паспорта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3D9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04356" w:rsidRPr="00704356" w14:paraId="67AF4966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E90C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D482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DA8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Ремонт водопровода</w:t>
            </w:r>
          </w:p>
        </w:tc>
      </w:tr>
      <w:tr w:rsidR="00704356" w:rsidRPr="00704356" w14:paraId="198509F9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FB348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BA3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500F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</w:tr>
      <w:tr w:rsidR="00704356" w:rsidRPr="00704356" w14:paraId="33B91E4E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439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ACAA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Тип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5D95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 конечного результата</w:t>
            </w:r>
          </w:p>
        </w:tc>
      </w:tr>
      <w:tr w:rsidR="00704356" w:rsidRPr="00704356" w14:paraId="788D63E3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75D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2B63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формирования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48E5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Показатель формируется исходя из расчета количества которое необходимо отремонтировать, </w:t>
            </w:r>
          </w:p>
        </w:tc>
      </w:tr>
      <w:tr w:rsidR="00704356" w:rsidRPr="00704356" w14:paraId="4EC10425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EE7A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B7A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784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проводится сектором ЖКХ по итогам года</w:t>
            </w:r>
          </w:p>
        </w:tc>
      </w:tr>
    </w:tbl>
    <w:p w14:paraId="5DC8D190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1C5E25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ПОКАЗАТЕЛЯ</w:t>
      </w:r>
    </w:p>
    <w:p w14:paraId="6754B3AA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«Установка игрового комплекса по адресу </w:t>
      </w:r>
      <w:proofErr w:type="spellStart"/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п.Первомайский</w:t>
      </w:r>
      <w:proofErr w:type="spellEnd"/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ул.70 Лет Октября»</w:t>
      </w:r>
    </w:p>
    <w:p w14:paraId="377D7546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44"/>
        <w:gridCol w:w="5881"/>
      </w:tblGrid>
      <w:tr w:rsidR="00704356" w:rsidRPr="00A50A49" w14:paraId="66243B57" w14:textId="77777777" w:rsidTr="00B05E65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C336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Исполнитель, ответственный за формирование показателя (контактная информация: Ф.И.О. должность, телефон, адрес электронной почты)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E51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Хромов Виктор Алексеевич – </w:t>
            </w:r>
            <w:proofErr w:type="spellStart"/>
            <w:proofErr w:type="gramStart"/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  <w:proofErr w:type="gramEnd"/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  муниципального образования Юго-Восточное Суворовского района, </w:t>
            </w:r>
          </w:p>
          <w:p w14:paraId="48A210C6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тел</w:t>
            </w:r>
            <w:proofErr w:type="spellEnd"/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 8-(48763)-2-71-02,</w:t>
            </w:r>
          </w:p>
          <w:p w14:paraId="0C6A53F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e-mail: Viktor.Hromov@tularegion.org</w:t>
            </w:r>
          </w:p>
        </w:tc>
      </w:tr>
      <w:tr w:rsidR="00704356" w:rsidRPr="00704356" w14:paraId="7A19C2A0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682D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4B95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паспорта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66AC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4356" w:rsidRPr="00704356" w14:paraId="59720CC1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74ED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8B3B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15D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Установка игрового комплекса по адресу </w:t>
            </w:r>
            <w:proofErr w:type="spellStart"/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п.Первомайский</w:t>
            </w:r>
            <w:proofErr w:type="spellEnd"/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ул.70 Лет Октября</w:t>
            </w:r>
          </w:p>
        </w:tc>
      </w:tr>
      <w:tr w:rsidR="00704356" w:rsidRPr="00704356" w14:paraId="66ADCBD5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1E6F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C4565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E89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704356" w:rsidRPr="00704356" w14:paraId="68B8D33C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A8A2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2B2B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Тип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7BBB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 конечного результата</w:t>
            </w:r>
          </w:p>
        </w:tc>
      </w:tr>
      <w:tr w:rsidR="00704356" w:rsidRPr="00704356" w14:paraId="42CF96A1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A5C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F816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формирования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3CC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 формируется исходя из запросов населения</w:t>
            </w:r>
          </w:p>
        </w:tc>
      </w:tr>
      <w:tr w:rsidR="00704356" w:rsidRPr="00704356" w14:paraId="5C16C0E8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6D6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B5E8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7302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проводится сектором ЖКХ по итогам года</w:t>
            </w:r>
          </w:p>
        </w:tc>
      </w:tr>
    </w:tbl>
    <w:p w14:paraId="62F7C120" w14:textId="77777777" w:rsidR="00B01069" w:rsidRDefault="00B01069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EC1777" w14:textId="77777777" w:rsidR="00B01069" w:rsidRDefault="00B01069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F3726C" w14:textId="74E2BFFC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ПОКАЗАТЕЛЯ</w:t>
      </w:r>
    </w:p>
    <w:p w14:paraId="697999E2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«Замена кровельного покрытия МБУК КДО Юго-Восточное Суворовского района Тульской области»</w:t>
      </w:r>
    </w:p>
    <w:p w14:paraId="79116EA8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44"/>
        <w:gridCol w:w="5881"/>
      </w:tblGrid>
      <w:tr w:rsidR="00704356" w:rsidRPr="00A50A49" w14:paraId="6770C804" w14:textId="77777777" w:rsidTr="00B05E65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110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Исполнитель, ответственный за формирование показателя (контактная информация: Ф.И.О. должность, телефон, адрес электронной почты)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05E6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Хромов Виктор Алексеевич – </w:t>
            </w:r>
            <w:proofErr w:type="spellStart"/>
            <w:proofErr w:type="gramStart"/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  <w:proofErr w:type="gramEnd"/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  муниципального образования Юго-Восточное Суворовского района, </w:t>
            </w:r>
          </w:p>
          <w:p w14:paraId="3A67FF8D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тел</w:t>
            </w:r>
            <w:proofErr w:type="spellEnd"/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 8-(48763)-2-71-02,</w:t>
            </w:r>
          </w:p>
          <w:p w14:paraId="42C3AA8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e-mail: Viktor.Hromov@tularegion.org</w:t>
            </w:r>
          </w:p>
        </w:tc>
      </w:tr>
      <w:tr w:rsidR="00704356" w:rsidRPr="00704356" w14:paraId="45BE2C07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214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7D39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паспорта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712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4356" w:rsidRPr="00704356" w14:paraId="2C17BFB4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E56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961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317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«Замена кровельного покрытия МБУК КДО Юго-Восточное Суворовского района Тульской области»</w:t>
            </w:r>
          </w:p>
        </w:tc>
      </w:tr>
      <w:tr w:rsidR="00704356" w:rsidRPr="00704356" w14:paraId="1DF9D9BE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2155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95FE2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1A3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704356" w:rsidRPr="00704356" w14:paraId="62194C27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2FEE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8C1B2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Тип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C03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 конечного результата</w:t>
            </w:r>
          </w:p>
        </w:tc>
      </w:tr>
      <w:tr w:rsidR="00704356" w:rsidRPr="00704356" w14:paraId="6D65B734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5605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0069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формирования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88D2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 формируется исходя из состояния крыши</w:t>
            </w:r>
          </w:p>
        </w:tc>
      </w:tr>
      <w:tr w:rsidR="00704356" w:rsidRPr="00704356" w14:paraId="36AD0503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3AB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EC2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4E48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проводится сектором ЖКХ по итогам года</w:t>
            </w:r>
          </w:p>
        </w:tc>
      </w:tr>
    </w:tbl>
    <w:p w14:paraId="26A60A4D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E5E704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DC6362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ПОКАЗАТЕЛЯ</w:t>
      </w:r>
    </w:p>
    <w:p w14:paraId="51DDAC1F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«Ремонт водопровода»</w:t>
      </w:r>
    </w:p>
    <w:p w14:paraId="4021157A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44"/>
        <w:gridCol w:w="5881"/>
      </w:tblGrid>
      <w:tr w:rsidR="00704356" w:rsidRPr="00A50A49" w14:paraId="46938324" w14:textId="77777777" w:rsidTr="00B05E65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1B898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Исполнитель, ответственный за формирование показателя (контактная информация: Ф.И.О. должность, телефон, адрес электронной почты)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37FC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Хромов Виктор Алексеевич – </w:t>
            </w:r>
            <w:proofErr w:type="spellStart"/>
            <w:proofErr w:type="gramStart"/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  <w:proofErr w:type="gramEnd"/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  муниципального образования Юго-Восточное Суворовского района, </w:t>
            </w:r>
          </w:p>
          <w:p w14:paraId="125ABA7C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тел</w:t>
            </w:r>
            <w:proofErr w:type="spellEnd"/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 8-(48763)-2-71-02,</w:t>
            </w:r>
          </w:p>
          <w:p w14:paraId="3DB0E6D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e-mail: Viktor.Hromov@tularegion.org</w:t>
            </w:r>
          </w:p>
        </w:tc>
      </w:tr>
      <w:tr w:rsidR="00704356" w:rsidRPr="00704356" w14:paraId="492787B7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E428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F917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паспорта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989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04356" w:rsidRPr="00704356" w14:paraId="66499612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58AA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C3BC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E798B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Ремонт водопровода</w:t>
            </w:r>
          </w:p>
        </w:tc>
      </w:tr>
      <w:tr w:rsidR="00704356" w:rsidRPr="00704356" w14:paraId="53B55998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22C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12C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7286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</w:tr>
      <w:tr w:rsidR="00704356" w:rsidRPr="00704356" w14:paraId="3ED62B4C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B112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004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Тип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B8E1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 конечного результата</w:t>
            </w:r>
          </w:p>
        </w:tc>
      </w:tr>
      <w:tr w:rsidR="00704356" w:rsidRPr="00704356" w14:paraId="7CD0803B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C586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780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формирования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6FEC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Показатель формируется исходя из расчета количества которое необходимо отремонтировать, </w:t>
            </w:r>
          </w:p>
        </w:tc>
      </w:tr>
      <w:tr w:rsidR="00704356" w:rsidRPr="00704356" w14:paraId="3F827CCA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4CEB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CC62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8C7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проводится сектором ЖКХ по итогам года</w:t>
            </w:r>
          </w:p>
        </w:tc>
      </w:tr>
    </w:tbl>
    <w:p w14:paraId="0BFA2202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0137CC" w14:textId="77777777" w:rsidR="00B01069" w:rsidRDefault="00B01069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D7E273" w14:textId="77777777" w:rsidR="00B01069" w:rsidRDefault="00B01069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425E48" w14:textId="77777777" w:rsidR="00B01069" w:rsidRDefault="00B01069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AA88DC" w14:textId="77777777" w:rsidR="00B01069" w:rsidRDefault="00B01069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F76B4A" w14:textId="4827DF33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ПОКАЗАТЕЛЯ</w:t>
      </w:r>
    </w:p>
    <w:p w14:paraId="4FDBB113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«Выполнение работ по устройству колодцев и установки запорной арматуры на водопроводных сетях с. </w:t>
      </w:r>
      <w:proofErr w:type="spellStart"/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Марково</w:t>
      </w:r>
      <w:proofErr w:type="spellEnd"/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Суворовского района»</w:t>
      </w:r>
    </w:p>
    <w:p w14:paraId="3A2512C6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44"/>
        <w:gridCol w:w="5881"/>
      </w:tblGrid>
      <w:tr w:rsidR="00704356" w:rsidRPr="00A50A49" w14:paraId="4406A224" w14:textId="77777777" w:rsidTr="00B05E65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0CD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Исполнитель, ответственный за формирование показателя (контактная информация: Ф.И.О. должность, телефон, адрес электронной почты)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AF48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Хромов Виктор Алексеевич – </w:t>
            </w:r>
            <w:proofErr w:type="spellStart"/>
            <w:proofErr w:type="gramStart"/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  <w:proofErr w:type="gramEnd"/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  муниципального образования Юго-Восточное Суворовского района, </w:t>
            </w:r>
          </w:p>
          <w:p w14:paraId="58043DD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тел</w:t>
            </w:r>
            <w:proofErr w:type="spellEnd"/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 8-(48763)-2-71-02,</w:t>
            </w:r>
          </w:p>
          <w:p w14:paraId="35C43A8A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e-mail: Viktor.Hromov@tularegion.org</w:t>
            </w:r>
          </w:p>
        </w:tc>
      </w:tr>
      <w:tr w:rsidR="00704356" w:rsidRPr="00704356" w14:paraId="37C6E534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0908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25C76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паспорта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EB9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04356" w:rsidRPr="00704356" w14:paraId="563A8A0F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3D95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3265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467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Выполнение работ по устройству колодцев и установки запорной арматуры на водопроводных сетях с. </w:t>
            </w:r>
            <w:proofErr w:type="spellStart"/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Марково</w:t>
            </w:r>
            <w:proofErr w:type="spellEnd"/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Суворовского района</w:t>
            </w:r>
          </w:p>
        </w:tc>
      </w:tr>
      <w:tr w:rsidR="00704356" w:rsidRPr="00704356" w14:paraId="5DD6AE6C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4AF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1C8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2F2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704356" w:rsidRPr="00704356" w14:paraId="1B080D68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503C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CFF5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Тип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D2C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 конечного результата</w:t>
            </w:r>
          </w:p>
        </w:tc>
      </w:tr>
      <w:tr w:rsidR="00704356" w:rsidRPr="00704356" w14:paraId="6777E65A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719B6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272C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формирования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847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Показатель формируется исходя из расчета количества которое необходимо установить, </w:t>
            </w:r>
          </w:p>
        </w:tc>
      </w:tr>
      <w:tr w:rsidR="00704356" w:rsidRPr="00704356" w14:paraId="171307A0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071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51D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0D11D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проводится сектором ЖКХ по итогам года</w:t>
            </w:r>
          </w:p>
        </w:tc>
      </w:tr>
    </w:tbl>
    <w:p w14:paraId="370B805E" w14:textId="378CCD55" w:rsidR="00DF7624" w:rsidRDefault="00DF7624" w:rsidP="002B4052"/>
    <w:sectPr w:rsidR="00DF7624" w:rsidSect="002B4052">
      <w:pgSz w:w="11907" w:h="16840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39"/>
    <w:rsid w:val="00007BC4"/>
    <w:rsid w:val="00084027"/>
    <w:rsid w:val="001066DF"/>
    <w:rsid w:val="00192992"/>
    <w:rsid w:val="001A0261"/>
    <w:rsid w:val="001E45B4"/>
    <w:rsid w:val="002332E9"/>
    <w:rsid w:val="0026424C"/>
    <w:rsid w:val="00266674"/>
    <w:rsid w:val="002B4052"/>
    <w:rsid w:val="00307326"/>
    <w:rsid w:val="003702F9"/>
    <w:rsid w:val="0037469C"/>
    <w:rsid w:val="003A7CCF"/>
    <w:rsid w:val="003D40C8"/>
    <w:rsid w:val="00402CF1"/>
    <w:rsid w:val="0042296B"/>
    <w:rsid w:val="00472839"/>
    <w:rsid w:val="004C7CD9"/>
    <w:rsid w:val="004E7ECB"/>
    <w:rsid w:val="00505EBB"/>
    <w:rsid w:val="00511AAD"/>
    <w:rsid w:val="00546946"/>
    <w:rsid w:val="005C6321"/>
    <w:rsid w:val="006242D6"/>
    <w:rsid w:val="00642313"/>
    <w:rsid w:val="00704356"/>
    <w:rsid w:val="00712ACB"/>
    <w:rsid w:val="00746461"/>
    <w:rsid w:val="00824889"/>
    <w:rsid w:val="00864479"/>
    <w:rsid w:val="00901362"/>
    <w:rsid w:val="00A46E29"/>
    <w:rsid w:val="00A50A49"/>
    <w:rsid w:val="00A55DFB"/>
    <w:rsid w:val="00A67CF5"/>
    <w:rsid w:val="00AB224F"/>
    <w:rsid w:val="00AD2BC0"/>
    <w:rsid w:val="00B01069"/>
    <w:rsid w:val="00B02CB3"/>
    <w:rsid w:val="00B0712C"/>
    <w:rsid w:val="00B14F6A"/>
    <w:rsid w:val="00B4689A"/>
    <w:rsid w:val="00B500B5"/>
    <w:rsid w:val="00C52BCA"/>
    <w:rsid w:val="00C85F35"/>
    <w:rsid w:val="00CE0BE9"/>
    <w:rsid w:val="00CF1E8D"/>
    <w:rsid w:val="00D205D3"/>
    <w:rsid w:val="00DD17F6"/>
    <w:rsid w:val="00DF7624"/>
    <w:rsid w:val="00E7647C"/>
    <w:rsid w:val="00F01BFD"/>
    <w:rsid w:val="00F8393B"/>
    <w:rsid w:val="00F9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7567"/>
  <w15:chartTrackingRefBased/>
  <w15:docId w15:val="{C294C208-1A21-4831-9697-8BB4BDDC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4356"/>
  </w:style>
  <w:style w:type="paragraph" w:styleId="a3">
    <w:name w:val="Plain Text"/>
    <w:basedOn w:val="a"/>
    <w:link w:val="a4"/>
    <w:qFormat/>
    <w:rsid w:val="00704356"/>
    <w:pPr>
      <w:spacing w:after="0" w:line="240" w:lineRule="auto"/>
      <w:ind w:firstLine="709"/>
      <w:jc w:val="righ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0435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Обычный1"/>
    <w:link w:val="11"/>
    <w:rsid w:val="00704356"/>
    <w:pPr>
      <w:spacing w:after="0" w:line="240" w:lineRule="auto"/>
      <w:ind w:firstLine="709"/>
      <w:jc w:val="right"/>
    </w:pPr>
    <w:rPr>
      <w:rFonts w:ascii="Times New Roman" w:eastAsia="ヒラギノ角ゴ Pro W3" w:hAnsi="Times New Roman" w:cs="Times New Roman"/>
      <w:color w:val="000000"/>
      <w:sz w:val="24"/>
      <w:lang w:eastAsia="ru-RU"/>
    </w:rPr>
  </w:style>
  <w:style w:type="character" w:customStyle="1" w:styleId="11">
    <w:name w:val="Обычный1 Знак"/>
    <w:link w:val="10"/>
    <w:rsid w:val="00704356"/>
    <w:rPr>
      <w:rFonts w:ascii="Times New Roman" w:eastAsia="ヒラギノ角ゴ Pro W3" w:hAnsi="Times New Roman" w:cs="Times New Roman"/>
      <w:color w:val="000000"/>
      <w:sz w:val="24"/>
      <w:lang w:eastAsia="ru-RU"/>
    </w:rPr>
  </w:style>
  <w:style w:type="paragraph" w:customStyle="1" w:styleId="Style4">
    <w:name w:val="Style4"/>
    <w:basedOn w:val="a"/>
    <w:uiPriority w:val="99"/>
    <w:rsid w:val="00704356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04356"/>
    <w:rPr>
      <w:rFonts w:ascii="Times New Roman" w:hAnsi="Times New Roman"/>
      <w:b/>
      <w:color w:val="000000"/>
      <w:sz w:val="26"/>
    </w:rPr>
  </w:style>
  <w:style w:type="paragraph" w:customStyle="1" w:styleId="Standard">
    <w:name w:val="Standard"/>
    <w:qFormat/>
    <w:rsid w:val="00704356"/>
    <w:pPr>
      <w:suppressAutoHyphens/>
    </w:pPr>
    <w:rPr>
      <w:rFonts w:ascii="Calibri" w:eastAsia="Calibri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</cp:revision>
  <dcterms:created xsi:type="dcterms:W3CDTF">2024-02-05T08:57:00Z</dcterms:created>
  <dcterms:modified xsi:type="dcterms:W3CDTF">2024-03-06T09:02:00Z</dcterms:modified>
</cp:coreProperties>
</file>