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17BEC" w:rsidRPr="0059680B" w:rsidTr="00C5625C">
        <w:tc>
          <w:tcPr>
            <w:tcW w:w="9570" w:type="dxa"/>
          </w:tcPr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B17BEC" w:rsidRPr="0059680B" w:rsidTr="00C5625C">
        <w:tc>
          <w:tcPr>
            <w:tcW w:w="9570" w:type="dxa"/>
          </w:tcPr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B17BEC" w:rsidRPr="0059680B" w:rsidTr="00C5625C">
        <w:tc>
          <w:tcPr>
            <w:tcW w:w="9570" w:type="dxa"/>
          </w:tcPr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EC" w:rsidRPr="0059680B" w:rsidTr="00C5625C">
        <w:tc>
          <w:tcPr>
            <w:tcW w:w="9570" w:type="dxa"/>
          </w:tcPr>
          <w:p w:rsidR="00B17BEC" w:rsidRPr="0059680B" w:rsidRDefault="00C5625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B17BEC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17BEC" w:rsidRPr="0059680B" w:rsidTr="00C5625C">
        <w:tc>
          <w:tcPr>
            <w:tcW w:w="9570" w:type="dxa"/>
          </w:tcPr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E10" w:rsidRPr="0059680B" w:rsidRDefault="00BA5E10" w:rsidP="005A1323">
      <w:pPr>
        <w:pStyle w:val="a4"/>
        <w:tabs>
          <w:tab w:val="left" w:pos="3261"/>
          <w:tab w:val="left" w:pos="496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E10" w:rsidRPr="0059680B" w:rsidRDefault="001B33BC" w:rsidP="005A1323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680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23.03.2023 №27 "</w:t>
      </w:r>
      <w:r w:rsidR="00BA096D" w:rsidRPr="0059680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954CC" w:rsidRPr="0059680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A5E10" w:rsidRPr="0059680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954CC" w:rsidRPr="0059680B">
        <w:rPr>
          <w:rFonts w:ascii="Times New Roman" w:hAnsi="Times New Roman" w:cs="Times New Roman"/>
          <w:b/>
          <w:sz w:val="28"/>
          <w:szCs w:val="28"/>
        </w:rPr>
        <w:t>«</w:t>
      </w:r>
      <w:r w:rsidR="005155A3" w:rsidRPr="0059680B">
        <w:rPr>
          <w:rFonts w:ascii="Times New Roman" w:hAnsi="Times New Roman" w:cs="Times New Roman"/>
          <w:b/>
          <w:sz w:val="28"/>
          <w:szCs w:val="28"/>
        </w:rPr>
        <w:t>Модернизация и развитие автомобильных дорог общего пользования</w:t>
      </w:r>
      <w:r w:rsidRPr="0059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FA" w:rsidRPr="0059680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00CAC" w:rsidRPr="0059680B">
        <w:rPr>
          <w:rFonts w:ascii="Times New Roman" w:hAnsi="Times New Roman" w:cs="Times New Roman"/>
          <w:b/>
          <w:sz w:val="28"/>
          <w:szCs w:val="28"/>
        </w:rPr>
        <w:t xml:space="preserve">Юго-Восточное </w:t>
      </w:r>
      <w:r w:rsidR="00C22EFA" w:rsidRPr="0059680B">
        <w:rPr>
          <w:rFonts w:ascii="Times New Roman" w:hAnsi="Times New Roman" w:cs="Times New Roman"/>
          <w:b/>
          <w:sz w:val="28"/>
          <w:szCs w:val="28"/>
        </w:rPr>
        <w:t>Суворовского района</w:t>
      </w:r>
      <w:r w:rsidR="00E954CC" w:rsidRPr="0059680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A5E10" w:rsidRPr="0059680B" w:rsidRDefault="00BA5E10" w:rsidP="005A1323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5E10" w:rsidRPr="0059680B" w:rsidRDefault="00BA096D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В соответствии со статьей 8 Градостроительного кодекса Российской Федерации, </w:t>
      </w:r>
      <w:r w:rsidR="00B17BEC" w:rsidRPr="0059680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59680B">
        <w:rPr>
          <w:rFonts w:ascii="Times New Roman" w:hAnsi="Times New Roman" w:cs="Times New Roman"/>
          <w:sz w:val="28"/>
          <w:szCs w:val="28"/>
        </w:rPr>
        <w:t>29 декабря 2014 года № 456-ФЗ «О внесении изменений</w:t>
      </w:r>
      <w:r w:rsidR="00BA5E10" w:rsidRPr="0059680B">
        <w:rPr>
          <w:rFonts w:ascii="Times New Roman" w:hAnsi="Times New Roman" w:cs="Times New Roman"/>
          <w:sz w:val="28"/>
          <w:szCs w:val="28"/>
        </w:rPr>
        <w:t xml:space="preserve"> в Градостроительный </w:t>
      </w:r>
      <w:r w:rsidR="00B17BEC" w:rsidRPr="0059680B">
        <w:rPr>
          <w:rFonts w:ascii="Times New Roman" w:hAnsi="Times New Roman" w:cs="Times New Roman"/>
          <w:sz w:val="28"/>
          <w:szCs w:val="28"/>
        </w:rPr>
        <w:t xml:space="preserve">кодекс Российской </w:t>
      </w:r>
      <w:r w:rsidRPr="0059680B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B17BEC" w:rsidRPr="0059680B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BA5E10" w:rsidRPr="0059680B">
        <w:rPr>
          <w:rFonts w:ascii="Times New Roman" w:hAnsi="Times New Roman" w:cs="Times New Roman"/>
          <w:sz w:val="28"/>
          <w:szCs w:val="28"/>
        </w:rPr>
        <w:t>з</w:t>
      </w:r>
      <w:r w:rsidR="00B17BEC" w:rsidRPr="0059680B">
        <w:rPr>
          <w:rFonts w:ascii="Times New Roman" w:hAnsi="Times New Roman" w:cs="Times New Roman"/>
          <w:sz w:val="28"/>
          <w:szCs w:val="28"/>
        </w:rPr>
        <w:t xml:space="preserve">аконодательные акты Российской </w:t>
      </w:r>
      <w:r w:rsidR="00BA5E10" w:rsidRPr="0059680B">
        <w:rPr>
          <w:rFonts w:ascii="Times New Roman" w:hAnsi="Times New Roman" w:cs="Times New Roman"/>
          <w:sz w:val="28"/>
          <w:szCs w:val="28"/>
        </w:rPr>
        <w:t>Федераци</w:t>
      </w:r>
      <w:r w:rsidRPr="0059680B">
        <w:rPr>
          <w:rFonts w:ascii="Times New Roman" w:hAnsi="Times New Roman" w:cs="Times New Roman"/>
          <w:sz w:val="28"/>
          <w:szCs w:val="28"/>
        </w:rPr>
        <w:t>и», Федеральным</w:t>
      </w:r>
      <w:r w:rsidR="00B17BEC" w:rsidRPr="0059680B"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Pr="0059680B">
        <w:rPr>
          <w:rFonts w:ascii="Times New Roman" w:hAnsi="Times New Roman" w:cs="Times New Roman"/>
          <w:sz w:val="28"/>
          <w:szCs w:val="28"/>
        </w:rPr>
        <w:t>6</w:t>
      </w:r>
      <w:r w:rsidR="00BA5E10" w:rsidRPr="0059680B">
        <w:rPr>
          <w:rFonts w:ascii="Times New Roman" w:hAnsi="Times New Roman" w:cs="Times New Roman"/>
          <w:sz w:val="28"/>
          <w:szCs w:val="28"/>
        </w:rPr>
        <w:t xml:space="preserve"> октяб</w:t>
      </w:r>
      <w:r w:rsidRPr="0059680B">
        <w:rPr>
          <w:rFonts w:ascii="Times New Roman" w:hAnsi="Times New Roman" w:cs="Times New Roman"/>
          <w:sz w:val="28"/>
          <w:szCs w:val="28"/>
        </w:rPr>
        <w:t xml:space="preserve">ря 2003 года № 131-ФЗ «Об </w:t>
      </w:r>
      <w:r w:rsidR="00805EE6" w:rsidRPr="0059680B">
        <w:rPr>
          <w:rFonts w:ascii="Times New Roman" w:hAnsi="Times New Roman" w:cs="Times New Roman"/>
          <w:sz w:val="28"/>
          <w:szCs w:val="28"/>
        </w:rPr>
        <w:t>о</w:t>
      </w:r>
      <w:r w:rsidRPr="0059680B">
        <w:rPr>
          <w:rFonts w:ascii="Times New Roman" w:hAnsi="Times New Roman" w:cs="Times New Roman"/>
          <w:sz w:val="28"/>
          <w:szCs w:val="28"/>
        </w:rPr>
        <w:t xml:space="preserve">бщих принципах организации местного самоуправления в Российской </w:t>
      </w:r>
      <w:r w:rsidR="00BA5E10" w:rsidRPr="0059680B">
        <w:rPr>
          <w:rFonts w:ascii="Times New Roman" w:hAnsi="Times New Roman" w:cs="Times New Roman"/>
          <w:sz w:val="28"/>
          <w:szCs w:val="28"/>
        </w:rPr>
        <w:t xml:space="preserve">Федерации», постановлением Правительства Российской Федерации от 25 декабря 2015 </w:t>
      </w:r>
      <w:r w:rsidRPr="0059680B">
        <w:rPr>
          <w:rFonts w:ascii="Times New Roman" w:hAnsi="Times New Roman" w:cs="Times New Roman"/>
          <w:sz w:val="28"/>
          <w:szCs w:val="28"/>
        </w:rPr>
        <w:t xml:space="preserve">года № 1440 «Об утверждении требований к программам комплексного развития транспортной инфраструктуры поселений, городских округов», администрация </w:t>
      </w:r>
      <w:r w:rsidR="00BA5E10" w:rsidRPr="005968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0883" w:rsidRPr="0059680B">
        <w:rPr>
          <w:rFonts w:ascii="Times New Roman" w:hAnsi="Times New Roman" w:cs="Times New Roman"/>
          <w:sz w:val="28"/>
          <w:szCs w:val="28"/>
        </w:rPr>
        <w:t xml:space="preserve">Юго-Восточное </w:t>
      </w:r>
      <w:r w:rsidR="00805EE6" w:rsidRPr="0059680B">
        <w:rPr>
          <w:rFonts w:ascii="Times New Roman" w:hAnsi="Times New Roman" w:cs="Times New Roman"/>
          <w:sz w:val="28"/>
          <w:szCs w:val="28"/>
        </w:rPr>
        <w:t>Суворовск</w:t>
      </w:r>
      <w:r w:rsidR="00700883" w:rsidRPr="0059680B">
        <w:rPr>
          <w:rFonts w:ascii="Times New Roman" w:hAnsi="Times New Roman" w:cs="Times New Roman"/>
          <w:sz w:val="28"/>
          <w:szCs w:val="28"/>
        </w:rPr>
        <w:t>ого</w:t>
      </w:r>
      <w:r w:rsidR="00805EE6" w:rsidRPr="005968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0883" w:rsidRPr="0059680B">
        <w:rPr>
          <w:rFonts w:ascii="Times New Roman" w:hAnsi="Times New Roman" w:cs="Times New Roman"/>
          <w:sz w:val="28"/>
          <w:szCs w:val="28"/>
        </w:rPr>
        <w:t xml:space="preserve">а </w:t>
      </w:r>
      <w:r w:rsidR="00B17BEC" w:rsidRPr="005968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33BC" w:rsidRPr="0059680B" w:rsidRDefault="001B33BC" w:rsidP="005A1323">
      <w:pPr>
        <w:tabs>
          <w:tab w:val="left" w:pos="3261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1. В</w:t>
      </w:r>
      <w:r w:rsidRPr="0059680B">
        <w:rPr>
          <w:rFonts w:ascii="Times New Roman" w:hAnsi="Times New Roman" w:cs="Times New Roman"/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района от 23.03.2023 №27 "Об </w:t>
      </w:r>
      <w:r w:rsidRPr="0059680B">
        <w:rPr>
          <w:rFonts w:ascii="Times New Roman" w:hAnsi="Times New Roman" w:cs="Times New Roman"/>
          <w:sz w:val="28"/>
          <w:szCs w:val="28"/>
        </w:rPr>
        <w:t>утверждении</w:t>
      </w:r>
      <w:r w:rsidR="0084748E" w:rsidRPr="0059680B">
        <w:rPr>
          <w:rFonts w:ascii="Times New Roman" w:hAnsi="Times New Roman" w:cs="Times New Roman"/>
          <w:sz w:val="28"/>
          <w:szCs w:val="28"/>
        </w:rPr>
        <w:t xml:space="preserve"> </w:t>
      </w:r>
      <w:r w:rsidRPr="0059680B">
        <w:rPr>
          <w:rFonts w:ascii="Times New Roman" w:hAnsi="Times New Roman" w:cs="Times New Roman"/>
          <w:sz w:val="28"/>
          <w:szCs w:val="28"/>
        </w:rPr>
        <w:t>муниципальной</w:t>
      </w:r>
      <w:r w:rsidR="00E954CC" w:rsidRPr="0059680B">
        <w:rPr>
          <w:rFonts w:ascii="Times New Roman" w:hAnsi="Times New Roman" w:cs="Times New Roman"/>
          <w:sz w:val="28"/>
          <w:szCs w:val="28"/>
        </w:rPr>
        <w:t xml:space="preserve"> </w:t>
      </w:r>
      <w:r w:rsidRPr="0059680B">
        <w:rPr>
          <w:rFonts w:ascii="Times New Roman" w:hAnsi="Times New Roman" w:cs="Times New Roman"/>
          <w:sz w:val="28"/>
          <w:szCs w:val="28"/>
        </w:rPr>
        <w:t>программы</w:t>
      </w:r>
      <w:r w:rsidR="0084748E" w:rsidRPr="0059680B">
        <w:rPr>
          <w:rFonts w:ascii="Times New Roman" w:hAnsi="Times New Roman" w:cs="Times New Roman"/>
          <w:sz w:val="28"/>
          <w:szCs w:val="28"/>
        </w:rPr>
        <w:t xml:space="preserve"> </w:t>
      </w:r>
      <w:r w:rsidR="004103E4" w:rsidRPr="0059680B">
        <w:rPr>
          <w:rFonts w:ascii="Times New Roman" w:hAnsi="Times New Roman" w:cs="Times New Roman"/>
          <w:sz w:val="28"/>
          <w:szCs w:val="28"/>
        </w:rPr>
        <w:t>«Модернизация и развитие автомобильных дорог общего пользования муниципального образования Юго-Восточное Су</w:t>
      </w:r>
      <w:r w:rsidR="009F7348" w:rsidRPr="0059680B">
        <w:rPr>
          <w:rFonts w:ascii="Times New Roman" w:hAnsi="Times New Roman" w:cs="Times New Roman"/>
          <w:sz w:val="28"/>
          <w:szCs w:val="28"/>
        </w:rPr>
        <w:t>воровского района</w:t>
      </w:r>
      <w:r w:rsidR="004103E4" w:rsidRPr="0059680B">
        <w:rPr>
          <w:rFonts w:ascii="Times New Roman" w:hAnsi="Times New Roman" w:cs="Times New Roman"/>
          <w:sz w:val="28"/>
          <w:szCs w:val="28"/>
        </w:rPr>
        <w:t>»</w:t>
      </w:r>
      <w:r w:rsidR="00E954CC" w:rsidRPr="0059680B">
        <w:rPr>
          <w:rFonts w:ascii="Times New Roman" w:hAnsi="Times New Roman" w:cs="Times New Roman"/>
          <w:sz w:val="28"/>
          <w:szCs w:val="28"/>
        </w:rPr>
        <w:t xml:space="preserve"> </w:t>
      </w:r>
      <w:r w:rsidRPr="0059680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B33BC" w:rsidRPr="0059680B" w:rsidRDefault="001B33BC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80B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1B33BC" w:rsidRPr="0059680B" w:rsidRDefault="001B33BC" w:rsidP="005A1323">
      <w:pPr>
        <w:tabs>
          <w:tab w:val="left" w:pos="2934"/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 по адресу: </w:t>
      </w:r>
      <w:hyperlink r:id="rId8" w:history="1">
        <w:r w:rsidRPr="0059680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yugovostochnoe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tulobl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9680B">
        <w:rPr>
          <w:rFonts w:ascii="Times New Roman" w:hAnsi="Times New Roman" w:cs="Times New Roman"/>
          <w:sz w:val="28"/>
          <w:szCs w:val="28"/>
        </w:rPr>
        <w:t>.</w:t>
      </w:r>
    </w:p>
    <w:p w:rsidR="001B33BC" w:rsidRPr="0059680B" w:rsidRDefault="001B33BC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805EE6" w:rsidRPr="0059680B" w:rsidRDefault="00805EE6" w:rsidP="005A1323">
      <w:pPr>
        <w:pStyle w:val="a4"/>
        <w:tabs>
          <w:tab w:val="left" w:pos="851"/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BEC" w:rsidRPr="0059680B" w:rsidRDefault="00B17BEC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491D4D" w:rsidRPr="0059680B" w:rsidTr="00B17BEC">
        <w:trPr>
          <w:trHeight w:val="1262"/>
        </w:trPr>
        <w:tc>
          <w:tcPr>
            <w:tcW w:w="5495" w:type="dxa"/>
          </w:tcPr>
          <w:p w:rsidR="00BA096D" w:rsidRPr="0059680B" w:rsidRDefault="00BA096D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B17BEC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491D4D" w:rsidRPr="0059680B" w:rsidRDefault="00491D4D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17BEC" w:rsidRPr="0059680B" w:rsidRDefault="00200CA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</w:t>
            </w:r>
            <w:r w:rsidR="009F7348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1D4D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Суворовск</w:t>
            </w: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</w:p>
          <w:p w:rsidR="00491D4D" w:rsidRPr="0059680B" w:rsidRDefault="00491D4D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="00200CAC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075" w:type="dxa"/>
          </w:tcPr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96D" w:rsidRPr="0059680B" w:rsidRDefault="00BA096D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О.А. Грибкова</w:t>
            </w:r>
          </w:p>
        </w:tc>
      </w:tr>
    </w:tbl>
    <w:p w:rsidR="00414D9C" w:rsidRPr="0059680B" w:rsidRDefault="00414D9C" w:rsidP="005A1323">
      <w:pPr>
        <w:tabs>
          <w:tab w:val="left" w:pos="3261"/>
          <w:tab w:val="left" w:pos="496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1D4D" w:rsidRPr="0059680B" w:rsidRDefault="00500B80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673C" w:rsidRPr="0059680B" w:rsidRDefault="00491D4D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к </w:t>
      </w:r>
      <w:r w:rsidR="001D073F" w:rsidRPr="0059680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9680B">
        <w:rPr>
          <w:rFonts w:ascii="Times New Roman" w:hAnsi="Times New Roman" w:cs="Times New Roman"/>
          <w:sz w:val="28"/>
          <w:szCs w:val="28"/>
        </w:rPr>
        <w:t>постановлению</w:t>
      </w:r>
      <w:r w:rsidR="008B673C" w:rsidRPr="005968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17BEC" w:rsidRPr="0059680B" w:rsidRDefault="00500B80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1D4D" w:rsidRPr="0059680B" w:rsidRDefault="00CC63B8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Юго-Восточное </w:t>
      </w:r>
      <w:r w:rsidR="00491D4D" w:rsidRPr="0059680B">
        <w:rPr>
          <w:rFonts w:ascii="Times New Roman" w:hAnsi="Times New Roman" w:cs="Times New Roman"/>
          <w:sz w:val="28"/>
          <w:szCs w:val="28"/>
        </w:rPr>
        <w:t>Суворовск</w:t>
      </w:r>
      <w:r w:rsidR="001C4219" w:rsidRPr="0059680B">
        <w:rPr>
          <w:rFonts w:ascii="Times New Roman" w:hAnsi="Times New Roman" w:cs="Times New Roman"/>
          <w:sz w:val="28"/>
          <w:szCs w:val="28"/>
        </w:rPr>
        <w:t>ого</w:t>
      </w:r>
      <w:r w:rsidR="008B673C" w:rsidRPr="005968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4219" w:rsidRPr="0059680B">
        <w:rPr>
          <w:rFonts w:ascii="Times New Roman" w:hAnsi="Times New Roman" w:cs="Times New Roman"/>
          <w:sz w:val="28"/>
          <w:szCs w:val="28"/>
        </w:rPr>
        <w:t>а</w:t>
      </w:r>
    </w:p>
    <w:p w:rsidR="0016790A" w:rsidRPr="0059680B" w:rsidRDefault="0016790A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От ________________2023 года №________</w:t>
      </w:r>
    </w:p>
    <w:p w:rsidR="00B17BEC" w:rsidRPr="0059680B" w:rsidRDefault="00B17BEC" w:rsidP="005A1323">
      <w:pPr>
        <w:pStyle w:val="a4"/>
        <w:tabs>
          <w:tab w:val="left" w:pos="3261"/>
          <w:tab w:val="left" w:pos="496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55A3" w:rsidRPr="0059680B" w:rsidRDefault="00B17BEC" w:rsidP="005A1323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sz w:val="28"/>
          <w:szCs w:val="28"/>
        </w:rPr>
        <w:t>Паспорт</w:t>
      </w:r>
      <w:r w:rsidR="001B33BC" w:rsidRPr="0059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80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155A3" w:rsidRPr="0059680B">
        <w:rPr>
          <w:rFonts w:ascii="Times New Roman" w:hAnsi="Times New Roman" w:cs="Times New Roman"/>
          <w:b/>
          <w:sz w:val="28"/>
          <w:szCs w:val="28"/>
        </w:rPr>
        <w:t>«Модернизация и развитие автомобильных дорог общего пользования муниципального образования Юго-Во</w:t>
      </w:r>
      <w:r w:rsidR="00F57804" w:rsidRPr="0059680B">
        <w:rPr>
          <w:rFonts w:ascii="Times New Roman" w:hAnsi="Times New Roman" w:cs="Times New Roman"/>
          <w:b/>
          <w:sz w:val="28"/>
          <w:szCs w:val="28"/>
        </w:rPr>
        <w:t>сточное Суворовского района</w:t>
      </w:r>
      <w:r w:rsidR="005155A3" w:rsidRPr="0059680B">
        <w:rPr>
          <w:rFonts w:ascii="Times New Roman" w:hAnsi="Times New Roman" w:cs="Times New Roman"/>
          <w:b/>
          <w:sz w:val="28"/>
          <w:szCs w:val="28"/>
        </w:rPr>
        <w:t>»</w:t>
      </w:r>
    </w:p>
    <w:p w:rsidR="00805EE6" w:rsidRPr="0059680B" w:rsidRDefault="00805EE6" w:rsidP="005A1323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5"/>
        <w:gridCol w:w="6177"/>
      </w:tblGrid>
      <w:tr w:rsidR="00805EE6" w:rsidRPr="0059680B" w:rsidTr="00523FFF">
        <w:tc>
          <w:tcPr>
            <w:tcW w:w="3145" w:type="dxa"/>
          </w:tcPr>
          <w:p w:rsidR="00805EE6" w:rsidRPr="0059680B" w:rsidRDefault="00805EE6" w:rsidP="005A1323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4563C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77" w:type="dxa"/>
          </w:tcPr>
          <w:p w:rsidR="00805EE6" w:rsidRPr="0059680B" w:rsidRDefault="00F57804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автомобильных дорог общего пользования муниципального образования Юго-Восточное Суворовского района»</w:t>
            </w:r>
            <w:r w:rsidR="00A027FF" w:rsidRPr="0059680B">
              <w:rPr>
                <w:rFonts w:ascii="Times New Roman" w:hAnsi="Times New Roman" w:cs="Times New Roman"/>
                <w:sz w:val="28"/>
                <w:szCs w:val="28"/>
              </w:rPr>
              <w:t>(далее- муниципальная программа)</w:t>
            </w:r>
          </w:p>
        </w:tc>
      </w:tr>
      <w:tr w:rsidR="0044563C" w:rsidRPr="0059680B" w:rsidTr="00523FFF">
        <w:trPr>
          <w:trHeight w:val="757"/>
        </w:trPr>
        <w:tc>
          <w:tcPr>
            <w:tcW w:w="3145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77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177" w:type="dxa"/>
          </w:tcPr>
          <w:p w:rsidR="00A027FF" w:rsidRPr="0059680B" w:rsidRDefault="00F57804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Сохранение, совершенствование и развитие сети муниципальных автомобильных дорог общего пользования местного значения</w:t>
            </w:r>
            <w:r w:rsidR="00A027FF" w:rsidRPr="0059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77" w:type="dxa"/>
          </w:tcPr>
          <w:p w:rsidR="0044563C" w:rsidRPr="0059680B" w:rsidRDefault="00F57804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Повышение уровня содержания и ремонта, автомобильных дорог общего пользования местного значения и проездов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F57804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77" w:type="dxa"/>
          </w:tcPr>
          <w:p w:rsidR="000F7E21" w:rsidRPr="0059680B" w:rsidRDefault="000F7E21" w:rsidP="000F7E2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Комплекс работ по содержанию дорог общего пользования местного значения</w:t>
            </w:r>
          </w:p>
          <w:p w:rsidR="000F7E21" w:rsidRPr="0059680B" w:rsidRDefault="000F7E21" w:rsidP="000F7E2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</w:t>
            </w:r>
          </w:p>
          <w:p w:rsidR="00B77C48" w:rsidRPr="0059680B" w:rsidRDefault="00B77C48" w:rsidP="000F7E2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Проверка сметной документации</w:t>
            </w:r>
          </w:p>
        </w:tc>
      </w:tr>
      <w:tr w:rsidR="00F57804" w:rsidRPr="0059680B" w:rsidTr="00523FFF">
        <w:tc>
          <w:tcPr>
            <w:tcW w:w="3145" w:type="dxa"/>
          </w:tcPr>
          <w:p w:rsidR="00F57804" w:rsidRPr="0059680B" w:rsidRDefault="00F57804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программы: перечень подпрограмм муниципальной программы, основных мероприятий</w:t>
            </w:r>
          </w:p>
        </w:tc>
        <w:tc>
          <w:tcPr>
            <w:tcW w:w="6177" w:type="dxa"/>
          </w:tcPr>
          <w:p w:rsidR="00F57804" w:rsidRPr="0059680B" w:rsidRDefault="00F57804" w:rsidP="005A1323">
            <w:pPr>
              <w:tabs>
                <w:tab w:val="left" w:pos="3261"/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дорог, проверка сметной документации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  <w:r w:rsidR="001B33BC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77" w:type="dxa"/>
          </w:tcPr>
          <w:p w:rsidR="0044563C" w:rsidRPr="0059680B" w:rsidRDefault="00DA50B6" w:rsidP="005A1323">
            <w:pPr>
              <w:tabs>
                <w:tab w:val="left" w:pos="3261"/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80164E" w:rsidP="005A1323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в том числе по годам</w:t>
            </w:r>
          </w:p>
        </w:tc>
        <w:tc>
          <w:tcPr>
            <w:tcW w:w="6177" w:type="dxa"/>
          </w:tcPr>
          <w:p w:rsidR="008E7080" w:rsidRPr="0059680B" w:rsidRDefault="00AE6FA1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составляет</w:t>
            </w:r>
            <w:r w:rsidR="009F7348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145 796,12570</w:t>
            </w:r>
            <w:r w:rsidR="009F7348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>тыс. руб. в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  <w:r w:rsidR="00DA50B6" w:rsidRPr="00596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6814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8E7080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50B6" w:rsidRPr="0059680B">
              <w:rPr>
                <w:rFonts w:ascii="Times New Roman" w:hAnsi="Times New Roman" w:cs="Times New Roman"/>
                <w:sz w:val="28"/>
                <w:szCs w:val="28"/>
              </w:rPr>
              <w:t>23567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0B6" w:rsidRPr="005968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A50B6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МО Суворовский район</w:t>
            </w:r>
          </w:p>
          <w:p w:rsidR="00BA09AC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E6FA1" w:rsidRPr="005968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> 640,94951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Суворовский район</w:t>
            </w:r>
          </w:p>
          <w:p w:rsidR="00BA09AC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2022г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E6FA1" w:rsidRPr="0059680B">
              <w:rPr>
                <w:rFonts w:ascii="Times New Roman" w:hAnsi="Times New Roman" w:cs="Times New Roman"/>
                <w:sz w:val="28"/>
                <w:szCs w:val="28"/>
              </w:rPr>
              <w:t>23820,07619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Суворовский район</w:t>
            </w:r>
          </w:p>
          <w:p w:rsidR="00BA09AC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2023г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50B6" w:rsidRPr="005968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> 767,30000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Суворовский район</w:t>
            </w:r>
          </w:p>
          <w:p w:rsidR="00BA09AC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2024г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24 </w:t>
            </w:r>
            <w:r w:rsidR="008E7080" w:rsidRPr="005968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925C6" w:rsidRPr="0059680B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Суворовский район</w:t>
            </w:r>
          </w:p>
          <w:p w:rsidR="0044563C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2025г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73ECB" w:rsidRPr="005968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F7348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080" w:rsidRPr="0059680B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E7080" w:rsidRPr="005968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Суворовский район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177" w:type="dxa"/>
          </w:tcPr>
          <w:p w:rsidR="0080164E" w:rsidRPr="0059680B" w:rsidRDefault="0080164E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ремонт дорог общего пользования местного значения площадью </w:t>
            </w:r>
            <w:r w:rsidR="009B248F" w:rsidRPr="0059680B">
              <w:rPr>
                <w:rFonts w:ascii="Times New Roman" w:hAnsi="Times New Roman" w:cs="Times New Roman"/>
                <w:sz w:val="28"/>
                <w:szCs w:val="28"/>
              </w:rPr>
              <w:t>198161,39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44563C" w:rsidRPr="0059680B" w:rsidRDefault="0080164E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Обеспечить содержание дорог общего пользования местного значения на 95% к концу 2025 года.</w:t>
            </w:r>
          </w:p>
        </w:tc>
      </w:tr>
    </w:tbl>
    <w:p w:rsidR="001B33BC" w:rsidRPr="0059680B" w:rsidRDefault="001B33BC" w:rsidP="005A1323">
      <w:pPr>
        <w:tabs>
          <w:tab w:val="left" w:pos="3261"/>
          <w:tab w:val="left" w:pos="4962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1A1B" w:rsidRPr="0059680B" w:rsidRDefault="006C3E6D" w:rsidP="005A1323">
      <w:pPr>
        <w:tabs>
          <w:tab w:val="left" w:pos="3261"/>
          <w:tab w:val="left" w:pos="496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sz w:val="28"/>
          <w:szCs w:val="28"/>
        </w:rPr>
        <w:t>1</w:t>
      </w:r>
      <w:r w:rsidR="00181A1B" w:rsidRPr="0059680B">
        <w:rPr>
          <w:rFonts w:ascii="Times New Roman" w:hAnsi="Times New Roman" w:cs="Times New Roman"/>
          <w:b/>
          <w:sz w:val="28"/>
          <w:szCs w:val="28"/>
        </w:rPr>
        <w:t>. Характеристика проблемы и обоснование необходимости ее решения программными методами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 – техническими сооружениями, имеют ряд особенностей, а именно: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автомобильные дороги представляют собой материалоемкие, трудоемкие линейные сооружения, содержание которых требует больших финансовых затрат;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-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</w:t>
      </w:r>
      <w:r w:rsidR="001C4155" w:rsidRPr="0059680B">
        <w:rPr>
          <w:rFonts w:ascii="Times New Roman" w:hAnsi="Times New Roman" w:cs="Times New Roman"/>
          <w:sz w:val="28"/>
          <w:szCs w:val="28"/>
        </w:rPr>
        <w:t>,</w:t>
      </w:r>
      <w:r w:rsidRPr="0059680B">
        <w:rPr>
          <w:rFonts w:ascii="Times New Roman" w:hAnsi="Times New Roman" w:cs="Times New Roman"/>
          <w:sz w:val="28"/>
          <w:szCs w:val="28"/>
        </w:rPr>
        <w:t xml:space="preserve"> и пешеходам;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Как и любой товар, автомобильная дорога обладает определенными потребительскими свойствами, а именно: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удобство и комфортность передвижения;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скорость движения;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пропускная способность;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безопасность движения;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lastRenderedPageBreak/>
        <w:t xml:space="preserve">- экономичность движения;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долговечность;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стоимость содержания;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экологическая безопасность.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Показателями улучшения состояния дорожной сети являются: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снижение текущих издержек, в первую очередь для пользователей автомобильных дорог;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стимулирование общего экономического развития прилегающих территорий;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экономия времени как для перевозки пассажиров, так и для прохождения грузов, находящихся в пути;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снижение числа дорожно-транспортных происшествий и нанесенного материального ущерба;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повышение комфорта и удобства поездок.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В целом улучшение «дорожных условий» приводит к: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сокращению времени на перевозки грузов и пассажиров;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снижение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повышению спроса на услуги дорожного сервиса;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повышению транспортной доступности;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сокращению числа дорожно-транспортных происшествий;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lastRenderedPageBreak/>
        <w:t>- улучшению экологической ситуации (за счет роста скорости движения, уменьшения расходов ГСМ);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- повышение комфортных условий проживания граждан.</w:t>
      </w:r>
    </w:p>
    <w:p w:rsidR="00181A1B" w:rsidRPr="0059680B" w:rsidRDefault="00181A1B" w:rsidP="005A1323">
      <w:pPr>
        <w:pStyle w:val="msonormalbullet2gif"/>
        <w:tabs>
          <w:tab w:val="left" w:pos="3261"/>
          <w:tab w:val="left" w:pos="4962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680B">
        <w:rPr>
          <w:sz w:val="28"/>
          <w:szCs w:val="28"/>
        </w:rPr>
        <w:t xml:space="preserve">В основном все автомобильные дороги общего пользования в </w:t>
      </w:r>
      <w:r w:rsidR="00F33BE6" w:rsidRPr="0059680B">
        <w:rPr>
          <w:sz w:val="28"/>
          <w:szCs w:val="28"/>
        </w:rPr>
        <w:t>МО Юго-Восточном Суворовского района</w:t>
      </w:r>
      <w:r w:rsidR="0059680B" w:rsidRPr="0059680B">
        <w:rPr>
          <w:sz w:val="28"/>
          <w:szCs w:val="28"/>
        </w:rPr>
        <w:t xml:space="preserve"> являются грунтовыми, наличие асфальтобетонного</w:t>
      </w:r>
      <w:r w:rsidR="00DD4DE9" w:rsidRPr="0059680B">
        <w:rPr>
          <w:sz w:val="28"/>
          <w:szCs w:val="28"/>
        </w:rPr>
        <w:t xml:space="preserve"> </w:t>
      </w:r>
      <w:r w:rsidR="0059680B" w:rsidRPr="0059680B">
        <w:rPr>
          <w:sz w:val="28"/>
          <w:szCs w:val="28"/>
        </w:rPr>
        <w:t xml:space="preserve"> покрытия</w:t>
      </w:r>
      <w:r w:rsidR="00DD4DE9" w:rsidRPr="0059680B">
        <w:rPr>
          <w:sz w:val="28"/>
          <w:szCs w:val="28"/>
        </w:rPr>
        <w:t xml:space="preserve"> всего 18% </w:t>
      </w:r>
      <w:r w:rsidR="0059680B" w:rsidRPr="0059680B">
        <w:rPr>
          <w:sz w:val="28"/>
          <w:szCs w:val="28"/>
        </w:rPr>
        <w:t xml:space="preserve">от общего количества дорог. </w:t>
      </w:r>
      <w:r w:rsidRPr="0059680B">
        <w:rPr>
          <w:sz w:val="28"/>
          <w:szCs w:val="28"/>
        </w:rPr>
        <w:t>Ремонт автомобильной дороги представляет собой комплекс работ по замене и восстановлению конструктивных элементов автомобильной дороги,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 Наиболее распространенными дефектами асфальтобетонных покрытий являются износ, выкрашивание, выбоины, трещины и т.д.</w:t>
      </w:r>
      <w:r w:rsidR="00DD4DE9" w:rsidRPr="0059680B">
        <w:rPr>
          <w:sz w:val="28"/>
          <w:szCs w:val="28"/>
        </w:rPr>
        <w:t>,  на грунтовых дорогах образование рытвин, ям, слякоти в не погоду.</w:t>
      </w:r>
    </w:p>
    <w:p w:rsidR="00145E32" w:rsidRPr="0059680B" w:rsidRDefault="00145E32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E32" w:rsidRPr="0059680B" w:rsidRDefault="00145E32" w:rsidP="005A1323">
      <w:pPr>
        <w:pStyle w:val="msonormalbullet2gif"/>
        <w:tabs>
          <w:tab w:val="left" w:pos="3261"/>
          <w:tab w:val="left" w:pos="4962"/>
        </w:tabs>
        <w:spacing w:before="0" w:beforeAutospacing="0" w:after="0" w:afterAutospacing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59680B">
        <w:rPr>
          <w:b/>
          <w:bCs/>
          <w:sz w:val="28"/>
          <w:szCs w:val="28"/>
        </w:rPr>
        <w:t>2. Основные цели и задачи программы</w:t>
      </w:r>
    </w:p>
    <w:p w:rsidR="00145E32" w:rsidRPr="0059680B" w:rsidRDefault="00145E32" w:rsidP="005A1323">
      <w:pPr>
        <w:tabs>
          <w:tab w:val="left" w:pos="3261"/>
          <w:tab w:val="left" w:pos="496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DD4DE9" w:rsidRPr="0059680B">
        <w:rPr>
          <w:rFonts w:ascii="Times New Roman" w:hAnsi="Times New Roman" w:cs="Times New Roman"/>
          <w:sz w:val="28"/>
          <w:szCs w:val="28"/>
        </w:rPr>
        <w:t>сохранение, совершенствование и развитие сети муниципальных автомобильных дорог общего пользования местного значения.</w:t>
      </w:r>
      <w:r w:rsidRPr="0059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32" w:rsidRPr="0059680B" w:rsidRDefault="00145E32" w:rsidP="005A1323">
      <w:pPr>
        <w:pStyle w:val="msonormalbullet2gif"/>
        <w:tabs>
          <w:tab w:val="left" w:pos="3261"/>
          <w:tab w:val="left" w:pos="496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680B">
        <w:rPr>
          <w:sz w:val="28"/>
          <w:szCs w:val="28"/>
        </w:rPr>
        <w:t>Достижение цели Программы будет осуществл</w:t>
      </w:r>
      <w:r w:rsidR="006C3E6D" w:rsidRPr="0059680B">
        <w:rPr>
          <w:sz w:val="28"/>
          <w:szCs w:val="28"/>
        </w:rPr>
        <w:t>яться путем выполнения следующей</w:t>
      </w:r>
      <w:r w:rsidRPr="0059680B">
        <w:rPr>
          <w:sz w:val="28"/>
          <w:szCs w:val="28"/>
        </w:rPr>
        <w:t xml:space="preserve"> задач</w:t>
      </w:r>
      <w:r w:rsidR="006C3E6D" w:rsidRPr="0059680B">
        <w:rPr>
          <w:sz w:val="28"/>
          <w:szCs w:val="28"/>
        </w:rPr>
        <w:t>и</w:t>
      </w:r>
      <w:r w:rsidRPr="0059680B">
        <w:rPr>
          <w:sz w:val="28"/>
          <w:szCs w:val="28"/>
        </w:rPr>
        <w:t xml:space="preserve">: </w:t>
      </w:r>
    </w:p>
    <w:p w:rsidR="00145E32" w:rsidRPr="0059680B" w:rsidRDefault="006C3E6D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Повышение уровня содержания и ремонта, автомобильных дорог общего пользования местного значения и проездов для осуществления круглогодичного, бесперебойного и безопасного движения автомобильного транспорта</w:t>
      </w:r>
    </w:p>
    <w:p w:rsidR="00004C20" w:rsidRPr="0059680B" w:rsidRDefault="00004C20" w:rsidP="005A1323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sz w:val="28"/>
          <w:szCs w:val="28"/>
        </w:rPr>
        <w:t>3. Срок выполнения программы</w:t>
      </w:r>
    </w:p>
    <w:p w:rsidR="006C3E6D" w:rsidRPr="0059680B" w:rsidRDefault="00004C20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Реализация программы осуществляется в один этап 2020-2025 годы</w:t>
      </w:r>
    </w:p>
    <w:p w:rsidR="00004C20" w:rsidRPr="0059680B" w:rsidRDefault="00004C20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20" w:rsidRPr="0059680B" w:rsidRDefault="00004C20" w:rsidP="005A1323">
      <w:pPr>
        <w:pStyle w:val="a4"/>
        <w:tabs>
          <w:tab w:val="left" w:pos="3261"/>
          <w:tab w:val="left" w:pos="4962"/>
        </w:tabs>
        <w:spacing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sz w:val="28"/>
          <w:szCs w:val="28"/>
        </w:rPr>
        <w:t>4.  Финансовое обеспечение программных мероприятий</w:t>
      </w:r>
    </w:p>
    <w:p w:rsidR="00004C20" w:rsidRPr="0059680B" w:rsidRDefault="00004C20" w:rsidP="005A1323">
      <w:pPr>
        <w:pStyle w:val="a4"/>
        <w:tabs>
          <w:tab w:val="left" w:pos="3261"/>
          <w:tab w:val="left" w:pos="4962"/>
        </w:tabs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Всего на реализацию мероприятий программы - 145 796,12570 тыс. руб. </w:t>
      </w:r>
    </w:p>
    <w:p w:rsidR="00A20ABD" w:rsidRPr="0059680B" w:rsidRDefault="006C3E6D" w:rsidP="005A1323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мероприятий Программы обеспечивается за счет средств бюджета МО Суворовского района из средств дорожного фонда. </w:t>
      </w:r>
    </w:p>
    <w:p w:rsidR="00004C20" w:rsidRPr="0059680B" w:rsidRDefault="006C3E6D" w:rsidP="005A1323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корректироваться. </w:t>
      </w:r>
    </w:p>
    <w:p w:rsidR="006B58F7" w:rsidRPr="0059680B" w:rsidRDefault="00A20ABD" w:rsidP="005A1323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объемов финансирования по каждому мероприятию программы приведено в Приложении  1 к настоящей программе.</w:t>
      </w:r>
    </w:p>
    <w:p w:rsidR="005A1323" w:rsidRPr="0059680B" w:rsidRDefault="005A1323" w:rsidP="005A1323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323" w:rsidRPr="0059680B" w:rsidRDefault="005A1323" w:rsidP="005A1323">
      <w:pPr>
        <w:pStyle w:val="msonormalbullet2gif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59680B">
        <w:rPr>
          <w:b/>
          <w:bCs/>
          <w:sz w:val="28"/>
          <w:szCs w:val="28"/>
        </w:rPr>
        <w:t>5</w:t>
      </w:r>
      <w:r w:rsidRPr="0059680B">
        <w:rPr>
          <w:b/>
          <w:bCs/>
          <w:sz w:val="28"/>
          <w:szCs w:val="28"/>
        </w:rPr>
        <w:t>. Ожидаемые конечные результаты реализации Программы</w:t>
      </w:r>
    </w:p>
    <w:p w:rsidR="005A1323" w:rsidRPr="0059680B" w:rsidRDefault="005A1323" w:rsidP="005A1323">
      <w:pPr>
        <w:pStyle w:val="msonormalbullet2gif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</w:p>
    <w:p w:rsidR="005A1323" w:rsidRPr="0059680B" w:rsidRDefault="005A1323" w:rsidP="005A1323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9680B">
        <w:rPr>
          <w:sz w:val="28"/>
          <w:szCs w:val="28"/>
        </w:rPr>
        <w:t>Реализация Программы позволит:</w:t>
      </w:r>
    </w:p>
    <w:p w:rsidR="005A1323" w:rsidRPr="0059680B" w:rsidRDefault="005A1323" w:rsidP="005A1323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80B">
        <w:rPr>
          <w:sz w:val="28"/>
          <w:szCs w:val="28"/>
        </w:rPr>
        <w:t>- отремонтировать муниципальные автомобильные дороги;</w:t>
      </w:r>
    </w:p>
    <w:p w:rsidR="005A1323" w:rsidRDefault="005A1323" w:rsidP="005968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 - обеспечить комплекс работ по соде</w:t>
      </w:r>
      <w:r w:rsidR="0059680B">
        <w:rPr>
          <w:rFonts w:ascii="Times New Roman" w:hAnsi="Times New Roman" w:cs="Times New Roman"/>
          <w:sz w:val="28"/>
          <w:szCs w:val="28"/>
        </w:rPr>
        <w:t>ржанию дорог общего пользования</w:t>
      </w:r>
    </w:p>
    <w:p w:rsidR="0059680B" w:rsidRPr="0059680B" w:rsidRDefault="0059680B" w:rsidP="0059680B">
      <w:pPr>
        <w:ind w:firstLine="708"/>
        <w:rPr>
          <w:rFonts w:ascii="Times New Roman" w:hAnsi="Times New Roman" w:cs="Times New Roman"/>
          <w:sz w:val="28"/>
          <w:szCs w:val="28"/>
        </w:rPr>
        <w:sectPr w:rsidR="0059680B" w:rsidRPr="0059680B" w:rsidSect="005A132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tblpY="1"/>
        <w:tblOverlap w:val="never"/>
        <w:tblW w:w="14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8"/>
      </w:tblGrid>
      <w:tr w:rsidR="00004C20" w:rsidTr="00004C20">
        <w:tc>
          <w:tcPr>
            <w:tcW w:w="14318" w:type="dxa"/>
          </w:tcPr>
          <w:p w:rsidR="005A1323" w:rsidRDefault="005A1323" w:rsidP="005A1323">
            <w:pPr>
              <w:tabs>
                <w:tab w:val="left" w:pos="3261"/>
                <w:tab w:val="left" w:pos="4962"/>
              </w:tabs>
            </w:pPr>
          </w:p>
          <w:tbl>
            <w:tblPr>
              <w:tblStyle w:val="a6"/>
              <w:tblW w:w="5929" w:type="dxa"/>
              <w:tblInd w:w="7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9"/>
            </w:tblGrid>
            <w:tr w:rsidR="00004C20" w:rsidRPr="001C4155" w:rsidTr="00523FFF">
              <w:trPr>
                <w:trHeight w:val="272"/>
              </w:trPr>
              <w:tc>
                <w:tcPr>
                  <w:tcW w:w="5929" w:type="dxa"/>
                  <w:hideMark/>
                </w:tcPr>
                <w:p w:rsidR="00004C20" w:rsidRPr="001C4155" w:rsidRDefault="00004C20" w:rsidP="005A1323">
                  <w:pPr>
                    <w:framePr w:hSpace="180" w:wrap="around" w:vAnchor="text" w:hAnchor="text" w:y="1"/>
                    <w:tabs>
                      <w:tab w:val="left" w:pos="210"/>
                      <w:tab w:val="left" w:pos="3261"/>
                      <w:tab w:val="left" w:pos="4962"/>
                    </w:tabs>
                    <w:spacing w:line="0" w:lineRule="atLeast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415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Приложение № 1к муниципальной программе</w:t>
                  </w:r>
                </w:p>
              </w:tc>
            </w:tr>
          </w:tbl>
          <w:p w:rsidR="00004C20" w:rsidRPr="001C4155" w:rsidRDefault="00004C20" w:rsidP="005A1323">
            <w:pPr>
              <w:tabs>
                <w:tab w:val="left" w:pos="210"/>
                <w:tab w:val="left" w:pos="3261"/>
                <w:tab w:val="left" w:pos="4962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ABD" w:rsidRDefault="00A20ABD" w:rsidP="005A1323">
            <w:pPr>
              <w:tabs>
                <w:tab w:val="left" w:pos="3261"/>
                <w:tab w:val="left" w:pos="4962"/>
              </w:tabs>
              <w:ind w:left="72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ФИНАНСОВОЕ ОБЕСПЕЧЕНИЕ</w:t>
            </w:r>
          </w:p>
          <w:p w:rsidR="00004C20" w:rsidRDefault="00004C20" w:rsidP="005A1323">
            <w:pPr>
              <w:tabs>
                <w:tab w:val="left" w:pos="3261"/>
                <w:tab w:val="left" w:pos="4962"/>
              </w:tabs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0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 реализации муниципальной программы </w:t>
            </w:r>
            <w:r w:rsidRPr="0016790A">
              <w:rPr>
                <w:rFonts w:ascii="Times New Roman" w:hAnsi="Times New Roman" w:cs="Times New Roman"/>
                <w:b/>
                <w:sz w:val="28"/>
                <w:szCs w:val="28"/>
              </w:rPr>
              <w:t>«Модернизация и развитие автомобильных дорог общего пользования муниципального образования Юго-Восточное Суворовского района»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годам: </w:t>
            </w:r>
          </w:p>
          <w:p w:rsidR="00004C20" w:rsidRPr="00436311" w:rsidRDefault="00004C20" w:rsidP="005A1323">
            <w:pPr>
              <w:tabs>
                <w:tab w:val="left" w:pos="3261"/>
                <w:tab w:val="left" w:pos="4962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</w:t>
            </w:r>
          </w:p>
          <w:tbl>
            <w:tblPr>
              <w:tblW w:w="13931" w:type="dxa"/>
              <w:tblInd w:w="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9"/>
              <w:gridCol w:w="992"/>
              <w:gridCol w:w="1984"/>
              <w:gridCol w:w="1276"/>
            </w:tblGrid>
            <w:tr w:rsidR="00004C20" w:rsidRPr="00163DF6" w:rsidTr="00436311">
              <w:trPr>
                <w:trHeight w:val="212"/>
                <w:tblHeader/>
              </w:trPr>
              <w:tc>
                <w:tcPr>
                  <w:tcW w:w="34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ind w:right="-2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Наименование мероприятий</w:t>
                  </w:r>
                </w:p>
              </w:tc>
              <w:tc>
                <w:tcPr>
                  <w:tcW w:w="3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м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86561B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hAnsi="Times New Roman" w:cs="Times New Roman"/>
                      <w:b/>
                    </w:rPr>
                    <w:t>Объем финансирования</w:t>
                  </w:r>
                </w:p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hAnsi="Times New Roman" w:cs="Times New Roman"/>
                      <w:b/>
                    </w:rPr>
                    <w:t>(тыс. руб.)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4C20" w:rsidRPr="0086561B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eastAsia="Times New Roman" w:hAnsi="Times New Roman" w:cs="Times New Roman"/>
                      <w:b/>
                    </w:rPr>
                    <w:t>Ответст-</w:t>
                  </w:r>
                </w:p>
                <w:p w:rsidR="00004C20" w:rsidRPr="0086561B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eastAsia="Times New Roman" w:hAnsi="Times New Roman" w:cs="Times New Roman"/>
                      <w:b/>
                    </w:rPr>
                    <w:t>венные за выполне-</w:t>
                  </w:r>
                </w:p>
                <w:p w:rsidR="00004C20" w:rsidRPr="0086561B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eastAsia="Times New Roman" w:hAnsi="Times New Roman" w:cs="Times New Roman"/>
                      <w:b/>
                    </w:rPr>
                    <w:t>ние мероприя-</w:t>
                  </w:r>
                </w:p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eastAsia="Times New Roman" w:hAnsi="Times New Roman" w:cs="Times New Roman"/>
                      <w:b/>
                    </w:rPr>
                    <w:t>тий</w:t>
                  </w:r>
                </w:p>
              </w:tc>
            </w:tr>
            <w:tr w:rsidR="00004C20" w:rsidRPr="00163DF6" w:rsidTr="00436311">
              <w:trPr>
                <w:trHeight w:val="407"/>
                <w:tblHeader/>
              </w:trPr>
              <w:tc>
                <w:tcPr>
                  <w:tcW w:w="34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hAnsi="Times New Roman" w:cs="Times New Roman"/>
                      <w:b/>
                    </w:rPr>
                    <w:t xml:space="preserve">Бюджет МО Суворовский район </w:t>
                  </w:r>
                  <w:r>
                    <w:rPr>
                      <w:rFonts w:ascii="Times New Roman" w:hAnsi="Times New Roman" w:cs="Times New Roman"/>
                      <w:b/>
                    </w:rPr>
                    <w:t>(Дорожный фонд)</w:t>
                  </w:r>
                  <w:r w:rsidRPr="00163DF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34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038EA" w:rsidRDefault="00004C20" w:rsidP="005A1323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038EA">
                    <w:rPr>
                      <w:rFonts w:ascii="Times New Roman" w:hAnsi="Times New Roman"/>
                      <w:b/>
                    </w:rPr>
                    <w:t>Ремонт дорог, в том числе: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4C20" w:rsidRPr="00A02145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02145">
                    <w:rPr>
                      <w:rFonts w:ascii="Times New Roman" w:eastAsia="Times New Roman" w:hAnsi="Times New Roman" w:cs="Times New Roman"/>
                    </w:rPr>
                    <w:t>Администрация МО Юго-Восточное Суворовского района</w:t>
                  </w:r>
                </w:p>
              </w:tc>
            </w:tr>
            <w:tr w:rsidR="00004C20" w:rsidRPr="00163DF6" w:rsidTr="00A40BE1">
              <w:trPr>
                <w:trHeight w:val="234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д.Борисово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268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289,09016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A02145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04C20" w:rsidRPr="00163DF6" w:rsidTr="00436311">
              <w:trPr>
                <w:trHeight w:val="226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д.Марково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488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616,12343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32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Дорога по д.Андреевка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1104,51732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6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с.Кулешово (от моста п.Матюхинский)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542,04407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86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Ремонт участков дорог по п.Южно Ватцевский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524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657,68014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70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ост. с.Мишнево (у моста ч/з р.Упа)- п.Оматы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581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632,38472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81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п.Ханино ул.Школьная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440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476,99880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309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д.Зябрево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762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826,07513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8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д.Михайловка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2"/>
                    </w:rPr>
                  </w:pPr>
                  <w:r w:rsidRPr="00163DF6">
                    <w:rPr>
                      <w:rFonts w:ascii="Times New Roman" w:hAnsi="Times New Roman" w:cs="Times New Roman"/>
                      <w:bCs/>
                      <w:spacing w:val="2"/>
                    </w:rPr>
                    <w:t>245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  <w:bCs/>
                      <w:spacing w:val="2"/>
                    </w:rPr>
                    <w:t>265,60160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1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д.Андрееска до д.Марково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232,90190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6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п.Глубоковский до д.Суворово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880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1150,44058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38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Дорога д.Новое Ханино- Ханинское лесничество до д.Новоалександровка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241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267,08724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д.Новоалександровка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97,89872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308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п.Старое Ханино до д.Матюково-1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921,47489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автоподъезда от д.76 в д.Желтиково до региональной дороги Суворов-Ханино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758,86168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Дорога от ул.Чекалина в п.Ханино до кладбища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348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347,35656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подъезда к н.п. с.Березово по ул.Кирова от д.№ 34 до д.№1 ул.Романова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4023,09936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н.п.  Платово до н.п. Михайловка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650,45286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д.Зябрево до п.Глубоковский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352,22644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Ремонт участка дороги по от автомобильной дороги г.Суворов-с.Мишнево по с.Мишнево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957,61112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ост.с.Мишнево (у моста через р.Упа) до с.Ближнерусаново от дороги к Храму с.Мишнево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542,04407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от ост. д.Безово (а/д с.Березово-г.Суворов) до д.№13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760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816,67967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lastRenderedPageBreak/>
                    <w:t>Участок дороги в д Шмарово ( от поворота Якутуголь до водонапорной башни)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175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194,60438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lastRenderedPageBreak/>
                    <w:t>Участок дороги д.Своино-д.Воробьево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216,81766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д.№5 по ул.Советская до ул.Строителей в п.Ханино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2009,79700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д.Полагино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108,40880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Уасток дороги от д.2 до д.2в по ул.Чекалина в п.Ханино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215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926,79005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с.Богданово до д.Бутырки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314,54659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д.Желтиково до с.Шмарово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344,98506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Выполнение работ по разработке проектов организации дорожного движения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77,4000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Всего ремонт дорог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13620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20722,0000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038EA" w:rsidRDefault="00004C20" w:rsidP="005A1323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038EA">
                    <w:rPr>
                      <w:rFonts w:ascii="Times New Roman" w:hAnsi="Times New Roman"/>
                      <w:b/>
                    </w:rPr>
                    <w:t>Содержание дорог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2745,8000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038EA" w:rsidRDefault="00004C20" w:rsidP="005A1323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038EA">
                    <w:rPr>
                      <w:rFonts w:ascii="Times New Roman" w:hAnsi="Times New Roman"/>
                      <w:b/>
                    </w:rPr>
                    <w:t>Проверка сметной документации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100,00000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Итого 2020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23567,80000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5A1323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004C20" w:rsidRPr="009E212A" w:rsidRDefault="00004C20" w:rsidP="005A1323">
            <w:pPr>
              <w:tabs>
                <w:tab w:val="left" w:pos="210"/>
                <w:tab w:val="left" w:pos="3261"/>
                <w:tab w:val="left" w:pos="4962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A1323" w:rsidRDefault="005A1323" w:rsidP="00A16B19">
      <w:pPr>
        <w:tabs>
          <w:tab w:val="left" w:pos="210"/>
        </w:tabs>
        <w:spacing w:after="0" w:line="0" w:lineRule="atLeast"/>
        <w:rPr>
          <w:rFonts w:ascii="PT Astra Serif" w:hAnsi="PT Astra Serif"/>
          <w:b/>
          <w:bCs/>
          <w:sz w:val="26"/>
          <w:szCs w:val="26"/>
        </w:rPr>
      </w:pPr>
    </w:p>
    <w:p w:rsidR="005A1323" w:rsidRDefault="005A1323" w:rsidP="005A1323">
      <w:pPr>
        <w:tabs>
          <w:tab w:val="left" w:pos="210"/>
        </w:tabs>
        <w:spacing w:after="0" w:line="0" w:lineRule="atLeast"/>
        <w:ind w:right="-31"/>
        <w:rPr>
          <w:rFonts w:ascii="PT Astra Serif" w:hAnsi="PT Astra Serif"/>
          <w:b/>
          <w:bCs/>
          <w:sz w:val="26"/>
          <w:szCs w:val="26"/>
        </w:rPr>
      </w:pPr>
    </w:p>
    <w:p w:rsidR="007E628B" w:rsidRDefault="007E628B" w:rsidP="005A1323">
      <w:pPr>
        <w:tabs>
          <w:tab w:val="left" w:pos="210"/>
        </w:tabs>
        <w:spacing w:after="0" w:line="0" w:lineRule="atLeast"/>
        <w:ind w:right="-31"/>
        <w:rPr>
          <w:rFonts w:ascii="PT Astra Serif" w:hAnsi="PT Astra Serif"/>
          <w:b/>
          <w:bCs/>
          <w:sz w:val="26"/>
          <w:szCs w:val="26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E70D7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628B" w:rsidRPr="007E628B" w:rsidRDefault="007E628B" w:rsidP="00E70D7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628B">
        <w:rPr>
          <w:rFonts w:ascii="Times New Roman" w:hAnsi="Times New Roman" w:cs="Times New Roman"/>
          <w:b/>
          <w:sz w:val="28"/>
          <w:szCs w:val="28"/>
        </w:rPr>
        <w:t>2021 год</w:t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7"/>
        <w:gridCol w:w="992"/>
        <w:gridCol w:w="2835"/>
        <w:gridCol w:w="2266"/>
      </w:tblGrid>
      <w:tr w:rsidR="0086561B" w:rsidRPr="00A16B19" w:rsidTr="00436311">
        <w:trPr>
          <w:trHeight w:val="216"/>
          <w:tblHeader/>
        </w:trPr>
        <w:tc>
          <w:tcPr>
            <w:tcW w:w="3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6561B" w:rsidRPr="00A16B19" w:rsidRDefault="0086561B" w:rsidP="00714A63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A16B19" w:rsidRDefault="0086561B" w:rsidP="0086561B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Протяженность 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86561B" w:rsidRDefault="0086561B" w:rsidP="0086561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61B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86561B" w:rsidRPr="00A16B19" w:rsidRDefault="00A02145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61B" w:rsidRPr="00A16B19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за выполнение мероприя</w:t>
            </w:r>
            <w:r w:rsidR="0086561B" w:rsidRPr="0086561B">
              <w:rPr>
                <w:rFonts w:ascii="Times New Roman" w:hAnsi="Times New Roman" w:cs="Times New Roman"/>
                <w:b/>
              </w:rPr>
              <w:t>тий</w:t>
            </w:r>
          </w:p>
        </w:tc>
      </w:tr>
      <w:tr w:rsidR="0086561B" w:rsidRPr="00A16B19" w:rsidTr="00436311">
        <w:trPr>
          <w:trHeight w:val="635"/>
          <w:tblHeader/>
        </w:trPr>
        <w:tc>
          <w:tcPr>
            <w:tcW w:w="3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A16B19" w:rsidRDefault="0086561B" w:rsidP="00714A63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A16B19" w:rsidRDefault="0086561B" w:rsidP="00714A63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61B" w:rsidRPr="00A16B19" w:rsidRDefault="0086561B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61B">
              <w:rPr>
                <w:rFonts w:ascii="Times New Roman" w:hAnsi="Times New Roman" w:cs="Times New Roman"/>
                <w:b/>
              </w:rPr>
              <w:t>Бюджет МО Суворовский район (Дорожный фонд)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52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Ремонт дорог, 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EA" w:rsidRPr="0086561B" w:rsidRDefault="001038EA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61B">
              <w:rPr>
                <w:rFonts w:ascii="Times New Roman" w:hAnsi="Times New Roman" w:cs="Times New Roman"/>
                <w:b/>
              </w:rPr>
              <w:t>Администрация МО Юго-Восточное Суворовского района</w:t>
            </w:r>
          </w:p>
        </w:tc>
      </w:tr>
      <w:tr w:rsidR="001038EA" w:rsidRPr="00A16B19" w:rsidTr="008240E4">
        <w:trPr>
          <w:trHeight w:val="252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Участки дороги по с.Кулешово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8920,27915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71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Участок дороги по с.Красное Михайлово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904,08238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9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Участок дороги п.Ханино ул.Чекалина от д.4  (до бывшей казармы)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843,92447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67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до д.Точна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287,81659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4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по д.Колонтаево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242,12208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до п.Оматы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602,72159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по д.Малиновка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952,30008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п.Ханино ул.Свободы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220,96783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8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Дорога от а/д Черепеть-Мишнево (с.Кулешово ул.40 лет Победы) до моста через р.Упа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1768,38505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56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Участок дороги п.Ханино ул.Советская (центр)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83,88791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п.Ханино ул.Октябрьская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707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852,24830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п.Ханино ул.Луговая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902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1047,93184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по д.Новоалександровка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429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517,13509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до д.Косторово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491,2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592,11370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от д.Малиновка до д.Исаково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400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582,14008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п.Ханино ул.Зеленая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486,99902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аварийных участков струйно-инъекционным методом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  <w:r w:rsidRPr="00A16B19">
              <w:rPr>
                <w:rFonts w:ascii="Times New Roman" w:hAnsi="Times New Roman" w:cs="Times New Roman"/>
              </w:rPr>
              <w:t>54346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Выполнение работ по ремонту участка дороги с укладкой водопропускной трубы в с.Кулешово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54,44129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Оплата задолженности за 2020г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6B19">
              <w:rPr>
                <w:rFonts w:ascii="Times New Roman" w:eastAsia="Times New Roman" w:hAnsi="Times New Roman" w:cs="Times New Roman"/>
                <w:color w:val="000000"/>
              </w:rPr>
              <w:t>619,05908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Всего ремонт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6B19">
              <w:rPr>
                <w:rFonts w:ascii="Times New Roman" w:hAnsi="Times New Roman" w:cs="Times New Roman"/>
                <w:b/>
                <w:color w:val="000000"/>
              </w:rPr>
              <w:t>15132,2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6B19">
              <w:rPr>
                <w:rFonts w:ascii="Times New Roman" w:eastAsia="Times New Roman" w:hAnsi="Times New Roman" w:cs="Times New Roman"/>
                <w:b/>
                <w:color w:val="000000"/>
              </w:rPr>
              <w:t>19578,55553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61B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1038EA" w:rsidRDefault="0086561B" w:rsidP="001038EA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lastRenderedPageBreak/>
              <w:t xml:space="preserve">Содержание дорог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6B19">
              <w:rPr>
                <w:rFonts w:ascii="Times New Roman" w:eastAsia="Times New Roman" w:hAnsi="Times New Roman" w:cs="Times New Roman"/>
                <w:b/>
                <w:color w:val="000000"/>
              </w:rPr>
              <w:t>4 920,73498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61B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1038EA" w:rsidRDefault="0086561B" w:rsidP="001038EA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Проверка сметной документации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6B19">
              <w:rPr>
                <w:rFonts w:ascii="Times New Roman" w:eastAsia="Times New Roman" w:hAnsi="Times New Roman" w:cs="Times New Roman"/>
                <w:b/>
                <w:color w:val="000000"/>
              </w:rPr>
              <w:t>141,659000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A63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3" w:rsidRPr="00A16B19" w:rsidRDefault="00714A63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ИТОГО 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3" w:rsidRPr="00A16B19" w:rsidRDefault="00714A63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3" w:rsidRPr="00A16B19" w:rsidRDefault="00714A63" w:rsidP="00714A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6B19">
              <w:rPr>
                <w:rFonts w:ascii="Times New Roman" w:eastAsia="Times New Roman" w:hAnsi="Times New Roman" w:cs="Times New Roman"/>
                <w:b/>
                <w:color w:val="000000"/>
              </w:rPr>
              <w:t>24640,94951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3" w:rsidRPr="00A16B19" w:rsidRDefault="00714A63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3DF6" w:rsidRDefault="00163DF6" w:rsidP="00A16B1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47B46" w:rsidRPr="00A16B19" w:rsidRDefault="007E628B" w:rsidP="00A16B1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628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62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276"/>
        <w:gridCol w:w="3686"/>
        <w:gridCol w:w="2551"/>
      </w:tblGrid>
      <w:tr w:rsidR="00A02145" w:rsidRPr="00A16B19" w:rsidTr="00436311">
        <w:trPr>
          <w:trHeight w:val="216"/>
          <w:tblHeader/>
        </w:trPr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16B19" w:rsidRDefault="00A02145" w:rsidP="00A16B19">
            <w:pPr>
              <w:spacing w:after="0" w:line="0" w:lineRule="atLeast"/>
              <w:ind w:right="-250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16B19" w:rsidRDefault="00A02145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Протяженность м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02145" w:rsidRDefault="00A02145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2145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A02145" w:rsidRPr="00A16B19" w:rsidRDefault="00A02145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2145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45" w:rsidRPr="00A02145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</w:t>
            </w:r>
            <w:r w:rsidR="00A02145" w:rsidRPr="00A02145">
              <w:rPr>
                <w:rFonts w:ascii="Times New Roman" w:hAnsi="Times New Roman" w:cs="Times New Roman"/>
                <w:b/>
              </w:rPr>
              <w:t>венн</w:t>
            </w:r>
            <w:r>
              <w:rPr>
                <w:rFonts w:ascii="Times New Roman" w:hAnsi="Times New Roman" w:cs="Times New Roman"/>
                <w:b/>
              </w:rPr>
              <w:t>ые за выполне</w:t>
            </w:r>
            <w:r w:rsidR="00A02145" w:rsidRPr="00A02145">
              <w:rPr>
                <w:rFonts w:ascii="Times New Roman" w:hAnsi="Times New Roman" w:cs="Times New Roman"/>
                <w:b/>
              </w:rPr>
              <w:t>ние мероприя-</w:t>
            </w:r>
          </w:p>
          <w:p w:rsidR="00A02145" w:rsidRPr="00A16B19" w:rsidRDefault="00A02145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2145">
              <w:rPr>
                <w:rFonts w:ascii="Times New Roman" w:hAnsi="Times New Roman" w:cs="Times New Roman"/>
                <w:b/>
              </w:rPr>
              <w:t>тий</w:t>
            </w:r>
          </w:p>
        </w:tc>
      </w:tr>
      <w:tr w:rsidR="00A02145" w:rsidRPr="00A16B19" w:rsidTr="00436311">
        <w:trPr>
          <w:trHeight w:val="538"/>
          <w:tblHeader/>
        </w:trPr>
        <w:tc>
          <w:tcPr>
            <w:tcW w:w="2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16B19" w:rsidRDefault="00A02145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16B19" w:rsidRDefault="00A02145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16B19" w:rsidRDefault="00A02145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2145">
              <w:rPr>
                <w:rFonts w:ascii="Times New Roman" w:hAnsi="Times New Roman" w:cs="Times New Roman"/>
                <w:b/>
              </w:rPr>
              <w:t>Бюджет МО Суворовский район (Дорожный фонд)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16B19" w:rsidRDefault="00A02145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8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Ремонт дорог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EA" w:rsidRPr="0086561B" w:rsidRDefault="001038EA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61B">
              <w:rPr>
                <w:rFonts w:ascii="Times New Roman" w:hAnsi="Times New Roman" w:cs="Times New Roman"/>
                <w:b/>
              </w:rPr>
              <w:t>Администрация МО Юго-Восточное Суворовского района</w:t>
            </w:r>
          </w:p>
        </w:tc>
      </w:tr>
      <w:tr w:rsidR="001038EA" w:rsidRPr="00A16B19" w:rsidTr="008608F6">
        <w:trPr>
          <w:trHeight w:val="28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дороги п.Ханино ул.Набережная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1742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2872,66651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35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Ремонт дороги п.Ханино ул.Лесная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1346,49487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69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Ремонт дороги п.Ханино ул.Зеленая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433,05834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67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от а/д Суворов-Березово до д.126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1030,88935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30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с.Березово от д.164 до д.185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2211,31338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с.Березово от а/д с.Березово-с.Кулешово до д.13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1972,32737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дороги до с.Красное Михайлово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735,83358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Оплата выполненных работ за 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6820,98401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Всего ремонт дорог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6B19">
              <w:rPr>
                <w:rFonts w:ascii="Times New Roman" w:hAnsi="Times New Roman" w:cs="Times New Roman"/>
                <w:b/>
                <w:color w:val="000000"/>
              </w:rPr>
              <w:t>6442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eastAsia="Times New Roman" w:hAnsi="Times New Roman" w:cs="Times New Roman"/>
                <w:b/>
              </w:rPr>
              <w:t>17423,56741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1038EA" w:rsidRDefault="001038EA" w:rsidP="001038EA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 xml:space="preserve">Содержание дорог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eastAsia="Times New Roman" w:hAnsi="Times New Roman" w:cs="Times New Roman"/>
                <w:b/>
              </w:rPr>
              <w:t>6 273,25778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1038EA" w:rsidRDefault="001038EA" w:rsidP="001038EA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Проверка сметной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/>
              </w:rPr>
              <w:t>123,25100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5C7" w:rsidRPr="00A16B19" w:rsidTr="0043631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7" w:rsidRPr="00A16B19" w:rsidRDefault="00A725C7" w:rsidP="00A16B19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Итого 2022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7" w:rsidRPr="00A16B19" w:rsidRDefault="00A725C7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7" w:rsidRPr="00A16B19" w:rsidRDefault="00263224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23820,07619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7" w:rsidRPr="00A16B19" w:rsidRDefault="00A725C7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E628B" w:rsidRDefault="007E628B" w:rsidP="007E628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11" w:rsidRDefault="00436311" w:rsidP="007E628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68" w:rsidRPr="00714A63" w:rsidRDefault="007E628B" w:rsidP="00E70D7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628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62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3"/>
        <w:gridCol w:w="1276"/>
        <w:gridCol w:w="2975"/>
        <w:gridCol w:w="3119"/>
      </w:tblGrid>
      <w:tr w:rsidR="00436311" w:rsidRPr="00A16B19" w:rsidTr="001038EA">
        <w:trPr>
          <w:trHeight w:val="219"/>
          <w:tblHeader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A16B19" w:rsidRDefault="00436311" w:rsidP="00A16B19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A16B19" w:rsidRDefault="00436311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Протяженность 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436311" w:rsidRPr="00A16B19" w:rsidRDefault="00436311" w:rsidP="0043631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11" w:rsidRPr="00A16B19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Ответс</w:t>
            </w:r>
            <w:r>
              <w:rPr>
                <w:rFonts w:ascii="Times New Roman" w:hAnsi="Times New Roman" w:cs="Times New Roman"/>
                <w:b/>
              </w:rPr>
              <w:t>твенные за выполнение мероприя</w:t>
            </w:r>
            <w:r w:rsidRPr="00436311">
              <w:rPr>
                <w:rFonts w:ascii="Times New Roman" w:hAnsi="Times New Roman" w:cs="Times New Roman"/>
                <w:b/>
              </w:rPr>
              <w:t>тий</w:t>
            </w:r>
          </w:p>
        </w:tc>
      </w:tr>
      <w:tr w:rsidR="00436311" w:rsidRPr="00A16B19" w:rsidTr="001038EA">
        <w:trPr>
          <w:trHeight w:val="338"/>
          <w:tblHeader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11" w:rsidRPr="00A16B19" w:rsidRDefault="00436311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11" w:rsidRPr="00A16B19" w:rsidRDefault="00436311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A16B19" w:rsidRDefault="00436311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Бюджет МО Суворовский район (Дорожный фонд)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A16B19" w:rsidRDefault="00436311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8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Ремонт дорог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EA" w:rsidRPr="00A02145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2145">
              <w:rPr>
                <w:rFonts w:ascii="Times New Roman" w:hAnsi="Times New Roman" w:cs="Times New Roman"/>
                <w:b/>
              </w:rPr>
              <w:t>Администрация МО Юго-Восточное Суворовского района</w:t>
            </w:r>
          </w:p>
        </w:tc>
      </w:tr>
      <w:tr w:rsidR="001038EA" w:rsidRPr="00A16B19" w:rsidTr="001038EA">
        <w:trPr>
          <w:trHeight w:val="18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в с.Березово от региональной а/д в районе д.99 до д.116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1504,94939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8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с.Березово от д.47 до д.№34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691,46155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7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в с.Березово (от речки) в районе д.32 до д.17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1301,57746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6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lastRenderedPageBreak/>
              <w:t>Ремонт участка дороги в с.Березово от региональной а/д в районе д.82 до д.94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1174,79192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7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lastRenderedPageBreak/>
              <w:t>Ремонт участка дороги в с.Березово от региональной а/д в районе д.34 до д.134 по ул.Романова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3191,38351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в с.Березово от региональной а/д в районе д.72 до д.66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406,74392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от а/д Суворов-Мишнево до д.25 с.Мишнево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2237,09160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с.Мишнево от д.64 до д.56-94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1626,97568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с.Мишнево от д.64 до водонапорной башни.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1321,91773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от поворота в районе д.4 до домов 38-55по д.Безово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2026,30675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3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участков а/д Суворов-Березово в Суворовском районе, Тульской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401,34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2707,19615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81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с.Березово от д.№56 до д.№60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406,74392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1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аварийных участков струйно-инъекционным методом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170,16042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Всего ремонт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6B19">
              <w:rPr>
                <w:rFonts w:ascii="Times New Roman" w:hAnsi="Times New Roman" w:cs="Times New Roman"/>
                <w:b/>
                <w:color w:val="000000"/>
              </w:rPr>
              <w:t>8311,34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/>
              </w:rPr>
              <w:t>18767,30000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1038EA" w:rsidRDefault="001038EA" w:rsidP="001038EA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 xml:space="preserve">Содержание дорог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/>
              </w:rPr>
              <w:t>4 900,00000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1038EA" w:rsidRDefault="001038EA" w:rsidP="001038EA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Проверка сметной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/>
                <w:color w:val="000000"/>
              </w:rPr>
              <w:t>100,000000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311" w:rsidRPr="00A16B19" w:rsidTr="001038EA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16B19" w:rsidRDefault="00272EB0" w:rsidP="00A16B19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Итого 2023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16B19" w:rsidRDefault="00272EB0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16B19" w:rsidRDefault="00272EB0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6B19">
              <w:rPr>
                <w:rFonts w:ascii="Times New Roman" w:hAnsi="Times New Roman" w:cs="Times New Roman"/>
                <w:b/>
                <w:color w:val="000000"/>
              </w:rPr>
              <w:t>23767,30000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16B19" w:rsidRDefault="00272EB0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722F5" w:rsidRDefault="005722F5" w:rsidP="00AC3B9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25650" w:rsidRDefault="00F25650" w:rsidP="00E70D7B">
      <w:pPr>
        <w:rPr>
          <w:rFonts w:ascii="Times New Roman" w:hAnsi="Times New Roman" w:cs="Times New Roman"/>
          <w:b/>
          <w:sz w:val="28"/>
          <w:szCs w:val="28"/>
        </w:rPr>
      </w:pPr>
      <w:r w:rsidRPr="007E628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62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50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7"/>
        <w:gridCol w:w="1347"/>
        <w:gridCol w:w="2371"/>
        <w:gridCol w:w="2234"/>
      </w:tblGrid>
      <w:tr w:rsidR="00A02145" w:rsidRPr="00AC3B94" w:rsidTr="00BD28B9">
        <w:trPr>
          <w:trHeight w:val="216"/>
          <w:tblHeader/>
        </w:trPr>
        <w:tc>
          <w:tcPr>
            <w:tcW w:w="3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145" w:rsidRPr="00AC3B94" w:rsidRDefault="00A02145" w:rsidP="00AC3B94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1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A02145" w:rsidRPr="00AC3B94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11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45" w:rsidRPr="00AC3B94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 мероприя</w:t>
            </w:r>
            <w:r w:rsidR="00A02145" w:rsidRPr="00A02145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</w:tr>
      <w:tr w:rsidR="00A02145" w:rsidRPr="00AC3B94" w:rsidTr="00BD28B9">
        <w:trPr>
          <w:trHeight w:val="338"/>
          <w:tblHeader/>
        </w:trPr>
        <w:tc>
          <w:tcPr>
            <w:tcW w:w="3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Суворовский район (Дорожный фонд)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8EA" w:rsidRPr="00AC3B94" w:rsidTr="00A02145">
        <w:trPr>
          <w:trHeight w:val="405"/>
        </w:trPr>
        <w:tc>
          <w:tcPr>
            <w:tcW w:w="3087" w:type="pct"/>
            <w:shd w:val="clear" w:color="auto" w:fill="auto"/>
          </w:tcPr>
          <w:p w:rsidR="001038EA" w:rsidRPr="001038EA" w:rsidRDefault="001038EA" w:rsidP="001038EA">
            <w:pPr>
              <w:pStyle w:val="ab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дорог,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C3B94" w:rsidRDefault="001038EA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1038EA" w:rsidRPr="00AC3B94" w:rsidRDefault="001038EA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EA" w:rsidRPr="00A02145" w:rsidRDefault="001038EA" w:rsidP="00A0214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405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н.п. д.Юрово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656,26427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0214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Юго-Восточное Суворовского района</w:t>
            </w:r>
          </w:p>
        </w:tc>
      </w:tr>
      <w:tr w:rsidR="00A02145" w:rsidRPr="00AC3B94" w:rsidTr="00A02145">
        <w:trPr>
          <w:trHeight w:val="333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дороги в н.п. с.Богданово, ул.Новая от д.1 до д.20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3603,90283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327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в п.Ханино, ул.Школьная д.5- ул.Колхозная д.1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781,47517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167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в п.Ханино по ул.Строителей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3336,69510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265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от н.п. п.Старое Ханино до н.п. д.Матюково-1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1289,72963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173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дороги по с.Шмарово до д.45,46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1015,85393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173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дороги Суворов-Березово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992,36863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173"/>
        </w:trPr>
        <w:tc>
          <w:tcPr>
            <w:tcW w:w="3087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участка дороги до н.п. п.Льва Толстого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4388,45926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173"/>
        </w:trPr>
        <w:tc>
          <w:tcPr>
            <w:tcW w:w="3087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участка дороги в д.Борисово от д.7 до д.1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472,89426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аварийных участков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2462,35692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ремонт дорог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19000,00000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1038EA" w:rsidRDefault="00A02145" w:rsidP="001038EA">
            <w:pPr>
              <w:pStyle w:val="ab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038E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дорог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1038EA" w:rsidRDefault="00A02145" w:rsidP="001038EA">
            <w:pPr>
              <w:pStyle w:val="ab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038EA">
              <w:rPr>
                <w:rFonts w:ascii="Times New Roman" w:hAnsi="Times New Roman"/>
                <w:b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100,00000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B94" w:rsidRPr="00AC3B94" w:rsidTr="00A02145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C3B94" w:rsidRDefault="00272EB0" w:rsidP="00AC3B94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Итого 2024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C3B94" w:rsidRDefault="00272EB0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C3B94" w:rsidRDefault="00F024E2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24000,00000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C3B94" w:rsidRDefault="00272EB0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2F5" w:rsidRDefault="005722F5" w:rsidP="00A16B1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F5" w:rsidRPr="00174781" w:rsidRDefault="005722F5" w:rsidP="00E70D7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E628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E62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50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3"/>
        <w:gridCol w:w="5387"/>
        <w:gridCol w:w="4503"/>
      </w:tblGrid>
      <w:tr w:rsidR="00436311" w:rsidRPr="00436311" w:rsidTr="001038EA">
        <w:trPr>
          <w:trHeight w:val="219"/>
          <w:tblHeader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11" w:rsidRPr="00436311" w:rsidRDefault="00436311" w:rsidP="00436311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1038EA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Протяженность м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за выполнение мероприя</w:t>
            </w:r>
            <w:r w:rsidRPr="00436311">
              <w:rPr>
                <w:rFonts w:ascii="Times New Roman" w:hAnsi="Times New Roman" w:cs="Times New Roman"/>
                <w:b/>
              </w:rPr>
              <w:t>тий</w:t>
            </w:r>
          </w:p>
        </w:tc>
      </w:tr>
      <w:tr w:rsidR="00436311" w:rsidRPr="00436311" w:rsidTr="001038EA">
        <w:trPr>
          <w:trHeight w:val="338"/>
          <w:tblHeader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11" w:rsidRPr="00436311" w:rsidRDefault="00436311" w:rsidP="0043631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11" w:rsidRPr="00436311" w:rsidRDefault="00436311" w:rsidP="0043631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Бюджет МО Суворовский район (Дорожный фонд)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436311" w:rsidTr="001038EA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Ремонт дорог в том числе: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Администрация МО Юго-Восточное Суворовского района</w:t>
            </w:r>
          </w:p>
        </w:tc>
      </w:tr>
      <w:tr w:rsidR="001038EA" w:rsidRPr="00436311" w:rsidTr="00C20750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436311">
              <w:rPr>
                <w:rFonts w:ascii="Times New Roman" w:hAnsi="Times New Roman" w:cs="Times New Roman"/>
              </w:rPr>
              <w:t>Ремонт аварийных участков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36311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36311">
              <w:rPr>
                <w:rFonts w:ascii="Times New Roman" w:hAnsi="Times New Roman" w:cs="Times New Roman"/>
              </w:rPr>
              <w:t>21 000,00000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436311" w:rsidTr="001038EA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Всего ремонт дорог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21 000,00000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436311" w:rsidTr="001038EA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 xml:space="preserve">Содержание дорог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36311">
              <w:rPr>
                <w:rFonts w:ascii="Times New Roman" w:eastAsia="Times New Roman" w:hAnsi="Times New Roman" w:cs="Times New Roman"/>
                <w:b/>
              </w:rPr>
              <w:t>4900,00000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436311" w:rsidTr="001038EA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7"/>
              </w:numPr>
              <w:spacing w:after="0" w:line="0" w:lineRule="atLeast"/>
              <w:ind w:left="-104" w:firstLine="464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Проверка сметной документации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36311">
              <w:rPr>
                <w:rFonts w:ascii="Times New Roman" w:hAnsi="Times New Roman" w:cs="Times New Roman"/>
                <w:b/>
              </w:rPr>
              <w:t>100,00000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6D4" w:rsidRPr="00436311" w:rsidTr="001038EA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4" w:rsidRPr="00436311" w:rsidRDefault="005656D4" w:rsidP="0043631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Итого 2025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4" w:rsidRPr="00436311" w:rsidRDefault="005656D4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4" w:rsidRPr="00436311" w:rsidRDefault="005656D4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26000,00000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4" w:rsidRPr="00436311" w:rsidRDefault="005656D4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3E72" w:rsidRPr="005722F5" w:rsidRDefault="00833E72" w:rsidP="00515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E72" w:rsidRPr="005722F5" w:rsidRDefault="00833E72" w:rsidP="00515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E72" w:rsidRPr="005722F5" w:rsidRDefault="00833E72" w:rsidP="00515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E72" w:rsidRPr="005722F5" w:rsidRDefault="00833E72" w:rsidP="00515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E72" w:rsidRPr="005722F5" w:rsidRDefault="00833E72" w:rsidP="00515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E72" w:rsidRDefault="00833E72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E72" w:rsidRDefault="00833E72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E72" w:rsidRDefault="00833E72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790A" w:rsidRDefault="0016790A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16790A" w:rsidSect="00004C2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6"/>
        <w:tblW w:w="6379" w:type="dxa"/>
        <w:tblInd w:w="8755" w:type="dxa"/>
        <w:tblLook w:val="04A0" w:firstRow="1" w:lastRow="0" w:firstColumn="1" w:lastColumn="0" w:noHBand="0" w:noVBand="1"/>
      </w:tblPr>
      <w:tblGrid>
        <w:gridCol w:w="6379"/>
      </w:tblGrid>
      <w:tr w:rsidR="00833E72" w:rsidTr="00833E7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33E72" w:rsidRPr="00703B99" w:rsidRDefault="00434A20" w:rsidP="00703B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03B99">
              <w:rPr>
                <w:rFonts w:ascii="Times New Roman" w:hAnsi="Times New Roman" w:cs="Times New Roman"/>
                <w:lang w:eastAsia="en-US"/>
              </w:rPr>
              <w:lastRenderedPageBreak/>
              <w:t>Пр</w:t>
            </w:r>
            <w:r w:rsidR="00833E72" w:rsidRPr="00703B99">
              <w:rPr>
                <w:rFonts w:ascii="Times New Roman" w:hAnsi="Times New Roman" w:cs="Times New Roman"/>
                <w:lang w:eastAsia="en-US"/>
              </w:rPr>
              <w:t>иложение № 2 к муниципальной программе</w:t>
            </w:r>
          </w:p>
          <w:p w:rsidR="00833E72" w:rsidRDefault="00833E72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</w:tr>
    </w:tbl>
    <w:p w:rsidR="002054BE" w:rsidRPr="002054BE" w:rsidRDefault="002054BE" w:rsidP="002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054BE" w:rsidRPr="002054BE" w:rsidRDefault="002054BE" w:rsidP="002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 и их значений</w:t>
      </w:r>
    </w:p>
    <w:p w:rsidR="00703B99" w:rsidRDefault="00703B99" w:rsidP="00833E72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3"/>
        <w:gridCol w:w="1774"/>
        <w:gridCol w:w="1559"/>
        <w:gridCol w:w="1276"/>
        <w:gridCol w:w="1559"/>
        <w:gridCol w:w="1418"/>
        <w:gridCol w:w="1417"/>
        <w:gridCol w:w="992"/>
        <w:gridCol w:w="789"/>
        <w:gridCol w:w="1559"/>
      </w:tblGrid>
      <w:tr w:rsidR="00703B99" w:rsidRPr="000F7E21" w:rsidTr="000F7E21">
        <w:trPr>
          <w:trHeight w:val="362"/>
        </w:trPr>
        <w:tc>
          <w:tcPr>
            <w:tcW w:w="2763" w:type="dxa"/>
            <w:vMerge w:val="restart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1774" w:type="dxa"/>
            <w:vMerge w:val="restart"/>
            <w:hideMark/>
          </w:tcPr>
          <w:p w:rsidR="00703B99" w:rsidRPr="000F7E21" w:rsidRDefault="000F7E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451" w:type="dxa"/>
            <w:gridSpan w:val="6"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703B99" w:rsidRPr="000F7E21" w:rsidTr="000F7E21">
        <w:trPr>
          <w:trHeight w:val="103"/>
        </w:trPr>
        <w:tc>
          <w:tcPr>
            <w:tcW w:w="2763" w:type="dxa"/>
            <w:vMerge/>
            <w:hideMark/>
          </w:tcPr>
          <w:p w:rsidR="00703B99" w:rsidRPr="000F7E21" w:rsidRDefault="00703B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Merge/>
            <w:hideMark/>
          </w:tcPr>
          <w:p w:rsidR="00703B99" w:rsidRPr="000F7E21" w:rsidRDefault="00703B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03B99" w:rsidRPr="000F7E21" w:rsidRDefault="00703B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89" w:type="dxa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vMerge/>
            <w:hideMark/>
          </w:tcPr>
          <w:p w:rsidR="00703B99" w:rsidRPr="000F7E21" w:rsidRDefault="00703B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E78" w:rsidRPr="000F7E21" w:rsidTr="000F7E21">
        <w:trPr>
          <w:trHeight w:val="103"/>
        </w:trPr>
        <w:tc>
          <w:tcPr>
            <w:tcW w:w="15106" w:type="dxa"/>
            <w:gridSpan w:val="10"/>
          </w:tcPr>
          <w:p w:rsidR="002B1E78" w:rsidRPr="000F7E21" w:rsidRDefault="002B1E78" w:rsidP="002B1E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</w:t>
            </w:r>
            <w:r w:rsid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F7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Сохранение, совершенствование и развитие сети муниципальных автомобильных дорог общего пользования местного значения.</w:t>
            </w:r>
          </w:p>
        </w:tc>
      </w:tr>
      <w:tr w:rsidR="00B77C48" w:rsidRPr="000F7E21" w:rsidTr="000F7E21">
        <w:trPr>
          <w:trHeight w:val="103"/>
        </w:trPr>
        <w:tc>
          <w:tcPr>
            <w:tcW w:w="2763" w:type="dxa"/>
            <w:vMerge w:val="restart"/>
          </w:tcPr>
          <w:p w:rsidR="00B77C48" w:rsidRPr="000F7E21" w:rsidRDefault="00B77C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F7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содержания и ремонта, автомобильных дорог общего пользования  местного значения и проездов для осуществления круглогодичного, бесперебойного и безопасного движения автомобильного транспорта</w:t>
            </w:r>
          </w:p>
        </w:tc>
        <w:tc>
          <w:tcPr>
            <w:tcW w:w="1774" w:type="dxa"/>
          </w:tcPr>
          <w:p w:rsidR="00B77C48" w:rsidRPr="000F7E21" w:rsidRDefault="00B77C48" w:rsidP="000F7E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F7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77C48" w:rsidRPr="000F7E21" w:rsidRDefault="00B77C48" w:rsidP="00B77C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47670</w:t>
            </w:r>
          </w:p>
        </w:tc>
        <w:tc>
          <w:tcPr>
            <w:tcW w:w="1276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47670</w:t>
            </w:r>
          </w:p>
        </w:tc>
        <w:tc>
          <w:tcPr>
            <w:tcW w:w="1559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52962,7</w:t>
            </w:r>
          </w:p>
        </w:tc>
        <w:tc>
          <w:tcPr>
            <w:tcW w:w="1418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22547</w:t>
            </w:r>
          </w:p>
        </w:tc>
        <w:tc>
          <w:tcPr>
            <w:tcW w:w="1417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29089,69</w:t>
            </w:r>
          </w:p>
        </w:tc>
        <w:tc>
          <w:tcPr>
            <w:tcW w:w="992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23142</w:t>
            </w:r>
          </w:p>
        </w:tc>
        <w:tc>
          <w:tcPr>
            <w:tcW w:w="789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22750</w:t>
            </w:r>
          </w:p>
        </w:tc>
        <w:tc>
          <w:tcPr>
            <w:tcW w:w="1559" w:type="dxa"/>
          </w:tcPr>
          <w:p w:rsidR="00B77C48" w:rsidRPr="000F7E21" w:rsidRDefault="00B77C48" w:rsidP="00B77C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198161,39</w:t>
            </w:r>
          </w:p>
        </w:tc>
      </w:tr>
      <w:tr w:rsidR="00B77C48" w:rsidRPr="000F7E21" w:rsidTr="000F7E21">
        <w:trPr>
          <w:trHeight w:val="1008"/>
        </w:trPr>
        <w:tc>
          <w:tcPr>
            <w:tcW w:w="2763" w:type="dxa"/>
            <w:vMerge/>
          </w:tcPr>
          <w:p w:rsidR="00B77C48" w:rsidRPr="000F7E21" w:rsidRDefault="00B77C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</w:tcPr>
          <w:p w:rsidR="00B77C48" w:rsidRPr="000F7E21" w:rsidRDefault="00B77C48" w:rsidP="000F7E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работ по содержанию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,%</w:t>
            </w:r>
          </w:p>
          <w:p w:rsidR="00B77C48" w:rsidRPr="000F7E21" w:rsidRDefault="00B77C48" w:rsidP="000F7E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C48" w:rsidRPr="000F7E21" w:rsidRDefault="00B77C48" w:rsidP="00B77C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59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89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59" w:type="dxa"/>
          </w:tcPr>
          <w:p w:rsidR="00B77C48" w:rsidRPr="000F7E21" w:rsidRDefault="00B77C48" w:rsidP="00B77C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B77C48" w:rsidRPr="000F7E21" w:rsidTr="000F7E21">
        <w:trPr>
          <w:trHeight w:val="1008"/>
        </w:trPr>
        <w:tc>
          <w:tcPr>
            <w:tcW w:w="2763" w:type="dxa"/>
            <w:vMerge/>
          </w:tcPr>
          <w:p w:rsidR="00B77C48" w:rsidRPr="000F7E21" w:rsidRDefault="00B77C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</w:tcPr>
          <w:p w:rsidR="00B77C48" w:rsidRPr="000F7E21" w:rsidRDefault="00B77C48" w:rsidP="000F7E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сметной документации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шт</w:t>
            </w:r>
          </w:p>
        </w:tc>
        <w:tc>
          <w:tcPr>
            <w:tcW w:w="1559" w:type="dxa"/>
          </w:tcPr>
          <w:p w:rsidR="00B77C48" w:rsidRPr="000F7E21" w:rsidRDefault="0059680B" w:rsidP="005968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9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B77C48" w:rsidRPr="000F7E21" w:rsidRDefault="00B77C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1992" w:rsidRDefault="00CF1992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F1992" w:rsidSect="001B33B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047B46" w:rsidRPr="00951A60" w:rsidTr="00A31772"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47B46" w:rsidRPr="002B4312" w:rsidRDefault="0059680B" w:rsidP="002B4312">
            <w:pPr>
              <w:pStyle w:val="ConsPlusNormal"/>
              <w:widowControl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3</w:t>
            </w:r>
            <w:r w:rsidR="00047B46" w:rsidRPr="002B4312">
              <w:rPr>
                <w:rFonts w:ascii="Times New Roman" w:hAnsi="Times New Roman" w:cs="Times New Roman"/>
                <w:sz w:val="22"/>
                <w:szCs w:val="22"/>
              </w:rPr>
              <w:t xml:space="preserve"> к муниципальной программе</w:t>
            </w:r>
          </w:p>
        </w:tc>
      </w:tr>
    </w:tbl>
    <w:p w:rsidR="00047B46" w:rsidRPr="00951A60" w:rsidRDefault="00047B46" w:rsidP="00047B46">
      <w:pPr>
        <w:spacing w:after="0"/>
        <w:ind w:firstLine="720"/>
        <w:rPr>
          <w:rFonts w:ascii="PT Astra Serif" w:hAnsi="PT Astra Serif"/>
        </w:rPr>
      </w:pPr>
    </w:p>
    <w:p w:rsidR="00047B46" w:rsidRPr="00A31772" w:rsidRDefault="00047B46" w:rsidP="00A317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</w:t>
      </w:r>
    </w:p>
    <w:p w:rsidR="00047B46" w:rsidRPr="00A31772" w:rsidRDefault="008E0BAC" w:rsidP="0059680B">
      <w:pPr>
        <w:rPr>
          <w:rFonts w:ascii="Times New Roman" w:hAnsi="Times New Roman" w:cs="Times New Roman"/>
          <w:b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</w:t>
      </w:r>
      <w:r w:rsidR="0059680B" w:rsidRPr="0059680B">
        <w:rPr>
          <w:rFonts w:ascii="Times New Roman" w:hAnsi="Times New Roman" w:cs="Times New Roman"/>
          <w:b/>
          <w:sz w:val="28"/>
          <w:szCs w:val="28"/>
        </w:rPr>
        <w:t>Комплекс работ по содержанию дорог общег</w:t>
      </w:r>
      <w:r w:rsidR="0059680B">
        <w:rPr>
          <w:rFonts w:ascii="Times New Roman" w:hAnsi="Times New Roman" w:cs="Times New Roman"/>
          <w:b/>
          <w:sz w:val="28"/>
          <w:szCs w:val="28"/>
        </w:rPr>
        <w:t>о пользования местного значения</w:t>
      </w:r>
      <w:r w:rsidRPr="00A3177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049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5670"/>
      </w:tblGrid>
      <w:tr w:rsidR="00047B46" w:rsidRPr="00A31772" w:rsidTr="00A027FF">
        <w:trPr>
          <w:trHeight w:val="8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772">
              <w:rPr>
                <w:rFonts w:ascii="Times New Roman" w:hAnsi="Times New Roman" w:cs="Times New Roman"/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59680B" w:rsidP="00A317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680B">
              <w:rPr>
                <w:rFonts w:ascii="Times New Roman" w:hAnsi="Times New Roman" w:cs="Times New Roman"/>
                <w:color w:val="000000"/>
              </w:rPr>
              <w:t>Дьякова А.И – инструктор сектора ЖКХ, тел.  8-48763-2-71-02, Ased_mo_yugovostochnoe@tularegion.ru</w:t>
            </w:r>
          </w:p>
        </w:tc>
      </w:tr>
      <w:tr w:rsidR="00047B46" w:rsidRPr="00A31772" w:rsidTr="00A027F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7B46" w:rsidRPr="00A31772" w:rsidTr="00A027F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работ по содержанию дорог общег</w:t>
            </w:r>
            <w:r w:rsidR="000F7E21">
              <w:rPr>
                <w:rFonts w:ascii="Times New Roman" w:hAnsi="Times New Roman" w:cs="Times New Roman"/>
                <w:bCs/>
                <w:sz w:val="28"/>
                <w:szCs w:val="28"/>
              </w:rPr>
              <w:t>о пользования местного значения</w:t>
            </w:r>
          </w:p>
        </w:tc>
      </w:tr>
      <w:tr w:rsidR="00047B46" w:rsidRPr="00A31772" w:rsidTr="00A027F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59680B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47B46" w:rsidRPr="00A31772" w:rsidTr="00A027F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047B46" w:rsidRPr="00A31772" w:rsidTr="00A027FF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047B46" w:rsidRPr="00A31772" w:rsidTr="00A027F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:rsidR="00047B46" w:rsidRPr="00A31772" w:rsidRDefault="00047B46" w:rsidP="00A3177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B46" w:rsidRPr="00A31772" w:rsidRDefault="00047B46" w:rsidP="00A317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</w:t>
      </w:r>
    </w:p>
    <w:p w:rsidR="00047B46" w:rsidRPr="00A31772" w:rsidRDefault="008E0BAC" w:rsidP="00A31772">
      <w:pPr>
        <w:ind w:lef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«Ремонт автомобильных дорог»</w:t>
      </w:r>
    </w:p>
    <w:tbl>
      <w:tblPr>
        <w:tblW w:w="1049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5812"/>
      </w:tblGrid>
      <w:tr w:rsidR="00047B46" w:rsidRPr="00A31772" w:rsidTr="00A027FF">
        <w:trPr>
          <w:trHeight w:val="8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772">
              <w:rPr>
                <w:rFonts w:ascii="Times New Roman" w:hAnsi="Times New Roman" w:cs="Times New Roman"/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59680B" w:rsidP="00A31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0B">
              <w:rPr>
                <w:rFonts w:ascii="Times New Roman" w:hAnsi="Times New Roman" w:cs="Times New Roman"/>
                <w:color w:val="000000"/>
              </w:rPr>
              <w:t>Дьякова А.И – инструктор сектора ЖКХ, тел.  8-48763-2-71-02, Ased_mo_yugovostochnoe@tularegion.ru</w:t>
            </w:r>
          </w:p>
        </w:tc>
      </w:tr>
      <w:tr w:rsidR="00047B46" w:rsidRPr="00A31772" w:rsidTr="00A027FF">
        <w:trPr>
          <w:trHeight w:val="3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47B46" w:rsidRPr="00A31772" w:rsidTr="00A027FF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sz w:val="28"/>
                <w:szCs w:val="28"/>
              </w:rPr>
              <w:t>Ремонт дорог общего пользования местного значения</w:t>
            </w:r>
          </w:p>
        </w:tc>
      </w:tr>
      <w:tr w:rsidR="00047B46" w:rsidRPr="00A31772" w:rsidTr="00A027F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м2.</w:t>
            </w:r>
          </w:p>
        </w:tc>
      </w:tr>
      <w:tr w:rsidR="00047B46" w:rsidRPr="00A31772" w:rsidTr="00A027F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047B46" w:rsidRPr="00A31772" w:rsidTr="00A027FF">
        <w:trPr>
          <w:trHeight w:val="4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основании отчетных данных </w:t>
            </w:r>
          </w:p>
        </w:tc>
      </w:tr>
      <w:tr w:rsidR="00047B46" w:rsidRPr="00A31772" w:rsidTr="00A027F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:rsidR="00A31772" w:rsidRDefault="00A31772" w:rsidP="00A3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772" w:rsidRDefault="00A31772" w:rsidP="00A3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0BAC" w:rsidRPr="00A31772" w:rsidRDefault="008E0BAC" w:rsidP="00A317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ПОКАЗАТЕЛЯ</w:t>
      </w:r>
    </w:p>
    <w:p w:rsidR="008E0BAC" w:rsidRPr="00A31772" w:rsidRDefault="008E0BAC" w:rsidP="00A3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BAC" w:rsidRDefault="008E0BAC" w:rsidP="00A317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</w:t>
      </w:r>
      <w:r w:rsidRPr="00A31772">
        <w:rPr>
          <w:rFonts w:ascii="Times New Roman" w:hAnsi="Times New Roman" w:cs="Times New Roman"/>
          <w:b/>
          <w:sz w:val="28"/>
          <w:szCs w:val="28"/>
        </w:rPr>
        <w:t xml:space="preserve">Проверка сметной документации»  </w:t>
      </w:r>
    </w:p>
    <w:p w:rsidR="00A31772" w:rsidRPr="00A31772" w:rsidRDefault="00A31772" w:rsidP="00A317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5670"/>
      </w:tblGrid>
      <w:tr w:rsidR="008E0BAC" w:rsidRPr="00A31772" w:rsidTr="009F5678">
        <w:trPr>
          <w:trHeight w:val="8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59680B" w:rsidP="00A317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А.И – инструктор сектора ЖКХ, тел.  8-48763-2-71-02, Ased_mo_yugovostochnoe@tularegion.ru</w:t>
            </w:r>
          </w:p>
        </w:tc>
      </w:tr>
      <w:tr w:rsidR="008E0BAC" w:rsidRPr="00A31772" w:rsidTr="009F56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0BAC" w:rsidRPr="00A31772" w:rsidTr="009F56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59680B" w:rsidP="00A317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сметной документации</w:t>
            </w:r>
          </w:p>
        </w:tc>
      </w:tr>
      <w:tr w:rsidR="008E0BAC" w:rsidRPr="00A31772" w:rsidTr="009F56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59680B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</w:tr>
      <w:tr w:rsidR="008E0BAC" w:rsidRPr="00A31772" w:rsidTr="009F56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8E0BAC" w:rsidRPr="00A31772" w:rsidTr="009F5678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8E0BAC" w:rsidRPr="00A31772" w:rsidTr="009F56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:rsidR="008E0BAC" w:rsidRPr="00A31772" w:rsidRDefault="008E0BAC" w:rsidP="0059680B">
      <w:pPr>
        <w:jc w:val="both"/>
        <w:rPr>
          <w:rFonts w:ascii="Times New Roman" w:hAnsi="Times New Roman" w:cs="Times New Roman"/>
          <w:sz w:val="28"/>
          <w:szCs w:val="28"/>
        </w:rPr>
        <w:sectPr w:rsidR="008E0BAC" w:rsidRPr="00A31772" w:rsidSect="001B33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A66E6" w:rsidRPr="00A31772" w:rsidRDefault="001A66E6" w:rsidP="00596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A66E6" w:rsidRPr="00A31772" w:rsidSect="001B3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C8" w:rsidRDefault="00FC49C8" w:rsidP="00491D4D">
      <w:pPr>
        <w:spacing w:after="0" w:line="240" w:lineRule="auto"/>
      </w:pPr>
      <w:r>
        <w:separator/>
      </w:r>
    </w:p>
  </w:endnote>
  <w:endnote w:type="continuationSeparator" w:id="0">
    <w:p w:rsidR="00FC49C8" w:rsidRDefault="00FC49C8" w:rsidP="0049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C8" w:rsidRDefault="00FC49C8" w:rsidP="00491D4D">
      <w:pPr>
        <w:spacing w:after="0" w:line="240" w:lineRule="auto"/>
      </w:pPr>
      <w:r>
        <w:separator/>
      </w:r>
    </w:p>
  </w:footnote>
  <w:footnote w:type="continuationSeparator" w:id="0">
    <w:p w:rsidR="00FC49C8" w:rsidRDefault="00FC49C8" w:rsidP="0049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281"/>
    <w:multiLevelType w:val="hybridMultilevel"/>
    <w:tmpl w:val="38B6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08"/>
    <w:multiLevelType w:val="hybridMultilevel"/>
    <w:tmpl w:val="1978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DC5"/>
    <w:multiLevelType w:val="hybridMultilevel"/>
    <w:tmpl w:val="21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786"/>
    <w:multiLevelType w:val="hybridMultilevel"/>
    <w:tmpl w:val="152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11F21"/>
    <w:multiLevelType w:val="hybridMultilevel"/>
    <w:tmpl w:val="E35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62EB"/>
    <w:multiLevelType w:val="hybridMultilevel"/>
    <w:tmpl w:val="7C2A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5E91"/>
    <w:multiLevelType w:val="hybridMultilevel"/>
    <w:tmpl w:val="98D0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10"/>
    <w:rsid w:val="00004C20"/>
    <w:rsid w:val="0000719A"/>
    <w:rsid w:val="000072F9"/>
    <w:rsid w:val="0001077C"/>
    <w:rsid w:val="000115A0"/>
    <w:rsid w:val="000116B0"/>
    <w:rsid w:val="0001414A"/>
    <w:rsid w:val="000209B4"/>
    <w:rsid w:val="00023F13"/>
    <w:rsid w:val="00026A84"/>
    <w:rsid w:val="000300F1"/>
    <w:rsid w:val="0003013C"/>
    <w:rsid w:val="00030867"/>
    <w:rsid w:val="0003331D"/>
    <w:rsid w:val="0003514A"/>
    <w:rsid w:val="00047B46"/>
    <w:rsid w:val="00057C8B"/>
    <w:rsid w:val="00063B92"/>
    <w:rsid w:val="000734BA"/>
    <w:rsid w:val="00073ECB"/>
    <w:rsid w:val="000771A9"/>
    <w:rsid w:val="0008080E"/>
    <w:rsid w:val="000819BB"/>
    <w:rsid w:val="00081D52"/>
    <w:rsid w:val="00085002"/>
    <w:rsid w:val="00091F88"/>
    <w:rsid w:val="000B230D"/>
    <w:rsid w:val="000B5CDA"/>
    <w:rsid w:val="000D2486"/>
    <w:rsid w:val="000D3501"/>
    <w:rsid w:val="000D763F"/>
    <w:rsid w:val="000F7E21"/>
    <w:rsid w:val="00102374"/>
    <w:rsid w:val="00102435"/>
    <w:rsid w:val="001038EA"/>
    <w:rsid w:val="001137A1"/>
    <w:rsid w:val="001265E9"/>
    <w:rsid w:val="0013018E"/>
    <w:rsid w:val="001331DF"/>
    <w:rsid w:val="00145E32"/>
    <w:rsid w:val="0014653D"/>
    <w:rsid w:val="00152D56"/>
    <w:rsid w:val="00154C4A"/>
    <w:rsid w:val="00161BA9"/>
    <w:rsid w:val="00163DF6"/>
    <w:rsid w:val="0016790A"/>
    <w:rsid w:val="00170FA9"/>
    <w:rsid w:val="00173B64"/>
    <w:rsid w:val="00174781"/>
    <w:rsid w:val="001767C1"/>
    <w:rsid w:val="00181A1B"/>
    <w:rsid w:val="00182CB5"/>
    <w:rsid w:val="0018470C"/>
    <w:rsid w:val="001862B9"/>
    <w:rsid w:val="0019052F"/>
    <w:rsid w:val="001A0907"/>
    <w:rsid w:val="001A1919"/>
    <w:rsid w:val="001A26F1"/>
    <w:rsid w:val="001A66E6"/>
    <w:rsid w:val="001A794E"/>
    <w:rsid w:val="001B33BC"/>
    <w:rsid w:val="001C4155"/>
    <w:rsid w:val="001C4219"/>
    <w:rsid w:val="001D073F"/>
    <w:rsid w:val="001E18EF"/>
    <w:rsid w:val="001F3202"/>
    <w:rsid w:val="001F448C"/>
    <w:rsid w:val="001F4F14"/>
    <w:rsid w:val="0020057F"/>
    <w:rsid w:val="00200CAC"/>
    <w:rsid w:val="00203C78"/>
    <w:rsid w:val="002043B9"/>
    <w:rsid w:val="00204CE7"/>
    <w:rsid w:val="002054BE"/>
    <w:rsid w:val="0021723F"/>
    <w:rsid w:val="002244C3"/>
    <w:rsid w:val="002307B0"/>
    <w:rsid w:val="00252054"/>
    <w:rsid w:val="00263224"/>
    <w:rsid w:val="00270D79"/>
    <w:rsid w:val="00272EB0"/>
    <w:rsid w:val="0028345D"/>
    <w:rsid w:val="00295B89"/>
    <w:rsid w:val="002978B4"/>
    <w:rsid w:val="002A2D4F"/>
    <w:rsid w:val="002B0265"/>
    <w:rsid w:val="002B1E78"/>
    <w:rsid w:val="002B3BCB"/>
    <w:rsid w:val="002B3F0E"/>
    <w:rsid w:val="002B4312"/>
    <w:rsid w:val="002C1C9E"/>
    <w:rsid w:val="002C2B24"/>
    <w:rsid w:val="002D1BFC"/>
    <w:rsid w:val="002D7AD3"/>
    <w:rsid w:val="002E2BF2"/>
    <w:rsid w:val="002E5DCB"/>
    <w:rsid w:val="002F0851"/>
    <w:rsid w:val="002F6BE5"/>
    <w:rsid w:val="00306595"/>
    <w:rsid w:val="00310D53"/>
    <w:rsid w:val="00320724"/>
    <w:rsid w:val="00337056"/>
    <w:rsid w:val="003428C2"/>
    <w:rsid w:val="003443BE"/>
    <w:rsid w:val="00347C8E"/>
    <w:rsid w:val="003611E1"/>
    <w:rsid w:val="00367C55"/>
    <w:rsid w:val="00370F33"/>
    <w:rsid w:val="00371E2F"/>
    <w:rsid w:val="003724DA"/>
    <w:rsid w:val="00373F3E"/>
    <w:rsid w:val="00377945"/>
    <w:rsid w:val="003A658D"/>
    <w:rsid w:val="003B4A5F"/>
    <w:rsid w:val="003C309C"/>
    <w:rsid w:val="003E15E8"/>
    <w:rsid w:val="003F0E63"/>
    <w:rsid w:val="003F1FF9"/>
    <w:rsid w:val="003F4F59"/>
    <w:rsid w:val="00401939"/>
    <w:rsid w:val="00404A38"/>
    <w:rsid w:val="004103E4"/>
    <w:rsid w:val="00414D9C"/>
    <w:rsid w:val="00415F9B"/>
    <w:rsid w:val="00423CF4"/>
    <w:rsid w:val="00431537"/>
    <w:rsid w:val="0043320C"/>
    <w:rsid w:val="00434131"/>
    <w:rsid w:val="00434A20"/>
    <w:rsid w:val="00436311"/>
    <w:rsid w:val="0044563C"/>
    <w:rsid w:val="004519F7"/>
    <w:rsid w:val="00452549"/>
    <w:rsid w:val="00453BDA"/>
    <w:rsid w:val="00453E8C"/>
    <w:rsid w:val="004626C9"/>
    <w:rsid w:val="004672E2"/>
    <w:rsid w:val="004760D1"/>
    <w:rsid w:val="004810E1"/>
    <w:rsid w:val="00481B10"/>
    <w:rsid w:val="0048767A"/>
    <w:rsid w:val="00491D4D"/>
    <w:rsid w:val="00496512"/>
    <w:rsid w:val="00496E8E"/>
    <w:rsid w:val="004A5B7D"/>
    <w:rsid w:val="004C0079"/>
    <w:rsid w:val="004C03EB"/>
    <w:rsid w:val="004D424B"/>
    <w:rsid w:val="004D73F8"/>
    <w:rsid w:val="004D7A11"/>
    <w:rsid w:val="004D7B14"/>
    <w:rsid w:val="004E2488"/>
    <w:rsid w:val="004F2B07"/>
    <w:rsid w:val="00500B80"/>
    <w:rsid w:val="00500FDA"/>
    <w:rsid w:val="005155A3"/>
    <w:rsid w:val="00515B5D"/>
    <w:rsid w:val="00522DF8"/>
    <w:rsid w:val="00523FFF"/>
    <w:rsid w:val="00525C77"/>
    <w:rsid w:val="00526D4B"/>
    <w:rsid w:val="00535804"/>
    <w:rsid w:val="005359CA"/>
    <w:rsid w:val="00536CAE"/>
    <w:rsid w:val="0056072B"/>
    <w:rsid w:val="0056445D"/>
    <w:rsid w:val="00564AC6"/>
    <w:rsid w:val="005650CA"/>
    <w:rsid w:val="005656D4"/>
    <w:rsid w:val="00567020"/>
    <w:rsid w:val="00567136"/>
    <w:rsid w:val="005722F5"/>
    <w:rsid w:val="00595BEE"/>
    <w:rsid w:val="0059680B"/>
    <w:rsid w:val="005A047F"/>
    <w:rsid w:val="005A1323"/>
    <w:rsid w:val="005C7E5C"/>
    <w:rsid w:val="005D2D73"/>
    <w:rsid w:val="0060410D"/>
    <w:rsid w:val="0062052D"/>
    <w:rsid w:val="0062751A"/>
    <w:rsid w:val="006333B4"/>
    <w:rsid w:val="00634383"/>
    <w:rsid w:val="006343ED"/>
    <w:rsid w:val="00636767"/>
    <w:rsid w:val="00637F93"/>
    <w:rsid w:val="00650EB8"/>
    <w:rsid w:val="0068179D"/>
    <w:rsid w:val="00695932"/>
    <w:rsid w:val="006A10D5"/>
    <w:rsid w:val="006B3B86"/>
    <w:rsid w:val="006B5085"/>
    <w:rsid w:val="006B58F7"/>
    <w:rsid w:val="006C3E6D"/>
    <w:rsid w:val="006D4129"/>
    <w:rsid w:val="006D723D"/>
    <w:rsid w:val="006D7991"/>
    <w:rsid w:val="006E1B61"/>
    <w:rsid w:val="006E20A0"/>
    <w:rsid w:val="006E60CA"/>
    <w:rsid w:val="006F3512"/>
    <w:rsid w:val="00700883"/>
    <w:rsid w:val="00703B99"/>
    <w:rsid w:val="00714A63"/>
    <w:rsid w:val="007155D6"/>
    <w:rsid w:val="007171B6"/>
    <w:rsid w:val="00733EBF"/>
    <w:rsid w:val="007363B0"/>
    <w:rsid w:val="007425F5"/>
    <w:rsid w:val="00745E50"/>
    <w:rsid w:val="00754400"/>
    <w:rsid w:val="007562B9"/>
    <w:rsid w:val="007577E3"/>
    <w:rsid w:val="007601C2"/>
    <w:rsid w:val="00763EFC"/>
    <w:rsid w:val="0076679A"/>
    <w:rsid w:val="00767966"/>
    <w:rsid w:val="00777E4E"/>
    <w:rsid w:val="00780052"/>
    <w:rsid w:val="00780945"/>
    <w:rsid w:val="007A0C20"/>
    <w:rsid w:val="007B2FAF"/>
    <w:rsid w:val="007C1436"/>
    <w:rsid w:val="007C196A"/>
    <w:rsid w:val="007C1D29"/>
    <w:rsid w:val="007C3E5A"/>
    <w:rsid w:val="007D14FE"/>
    <w:rsid w:val="007E180D"/>
    <w:rsid w:val="007E1F1F"/>
    <w:rsid w:val="007E21AD"/>
    <w:rsid w:val="007E5AFE"/>
    <w:rsid w:val="007E628B"/>
    <w:rsid w:val="007E6BE3"/>
    <w:rsid w:val="007F153D"/>
    <w:rsid w:val="008015C3"/>
    <w:rsid w:val="0080164E"/>
    <w:rsid w:val="00802C1F"/>
    <w:rsid w:val="008048F8"/>
    <w:rsid w:val="00805EE6"/>
    <w:rsid w:val="00806E1B"/>
    <w:rsid w:val="00820CDE"/>
    <w:rsid w:val="00827F31"/>
    <w:rsid w:val="00831859"/>
    <w:rsid w:val="00833E72"/>
    <w:rsid w:val="0083621B"/>
    <w:rsid w:val="0084142B"/>
    <w:rsid w:val="0084748E"/>
    <w:rsid w:val="008570C1"/>
    <w:rsid w:val="00860BCB"/>
    <w:rsid w:val="00862EFD"/>
    <w:rsid w:val="00864986"/>
    <w:rsid w:val="0086561B"/>
    <w:rsid w:val="0087359A"/>
    <w:rsid w:val="008736AB"/>
    <w:rsid w:val="008762CE"/>
    <w:rsid w:val="00877B51"/>
    <w:rsid w:val="008864BE"/>
    <w:rsid w:val="00887B6A"/>
    <w:rsid w:val="008A2BA2"/>
    <w:rsid w:val="008B673C"/>
    <w:rsid w:val="008E0BAC"/>
    <w:rsid w:val="008E14BD"/>
    <w:rsid w:val="008E7080"/>
    <w:rsid w:val="008E76A5"/>
    <w:rsid w:val="008E7B33"/>
    <w:rsid w:val="008F3946"/>
    <w:rsid w:val="0090017D"/>
    <w:rsid w:val="00900822"/>
    <w:rsid w:val="00911A36"/>
    <w:rsid w:val="00914270"/>
    <w:rsid w:val="0091498C"/>
    <w:rsid w:val="009163C2"/>
    <w:rsid w:val="00920482"/>
    <w:rsid w:val="009214AC"/>
    <w:rsid w:val="00921848"/>
    <w:rsid w:val="0093287C"/>
    <w:rsid w:val="00945107"/>
    <w:rsid w:val="009543BC"/>
    <w:rsid w:val="0095750E"/>
    <w:rsid w:val="0096007F"/>
    <w:rsid w:val="009651F2"/>
    <w:rsid w:val="00973EA1"/>
    <w:rsid w:val="0097492B"/>
    <w:rsid w:val="00995856"/>
    <w:rsid w:val="0099637A"/>
    <w:rsid w:val="009A3273"/>
    <w:rsid w:val="009B248F"/>
    <w:rsid w:val="009B3E72"/>
    <w:rsid w:val="009B55FA"/>
    <w:rsid w:val="009C1866"/>
    <w:rsid w:val="009C4E9F"/>
    <w:rsid w:val="009C54D1"/>
    <w:rsid w:val="009D1467"/>
    <w:rsid w:val="009E212A"/>
    <w:rsid w:val="009E5C3E"/>
    <w:rsid w:val="009F37DA"/>
    <w:rsid w:val="009F4B10"/>
    <w:rsid w:val="009F5678"/>
    <w:rsid w:val="009F683C"/>
    <w:rsid w:val="009F7348"/>
    <w:rsid w:val="00A02145"/>
    <w:rsid w:val="00A027FF"/>
    <w:rsid w:val="00A03FD3"/>
    <w:rsid w:val="00A16B19"/>
    <w:rsid w:val="00A1714D"/>
    <w:rsid w:val="00A20ABD"/>
    <w:rsid w:val="00A24C64"/>
    <w:rsid w:val="00A25C88"/>
    <w:rsid w:val="00A31772"/>
    <w:rsid w:val="00A37DB5"/>
    <w:rsid w:val="00A50A6B"/>
    <w:rsid w:val="00A53C44"/>
    <w:rsid w:val="00A57FC9"/>
    <w:rsid w:val="00A602C7"/>
    <w:rsid w:val="00A725C7"/>
    <w:rsid w:val="00A8209F"/>
    <w:rsid w:val="00A828D8"/>
    <w:rsid w:val="00A83096"/>
    <w:rsid w:val="00A841AE"/>
    <w:rsid w:val="00A9159F"/>
    <w:rsid w:val="00A95457"/>
    <w:rsid w:val="00AA610F"/>
    <w:rsid w:val="00AB1CE5"/>
    <w:rsid w:val="00AB4106"/>
    <w:rsid w:val="00AB4F65"/>
    <w:rsid w:val="00AC3B94"/>
    <w:rsid w:val="00AD1568"/>
    <w:rsid w:val="00AD2D79"/>
    <w:rsid w:val="00AD517B"/>
    <w:rsid w:val="00AD7E90"/>
    <w:rsid w:val="00AE661C"/>
    <w:rsid w:val="00AE6FA1"/>
    <w:rsid w:val="00AE725A"/>
    <w:rsid w:val="00B01247"/>
    <w:rsid w:val="00B13CCB"/>
    <w:rsid w:val="00B17BEC"/>
    <w:rsid w:val="00B25C13"/>
    <w:rsid w:val="00B27677"/>
    <w:rsid w:val="00B321EE"/>
    <w:rsid w:val="00B35857"/>
    <w:rsid w:val="00B37029"/>
    <w:rsid w:val="00B524AA"/>
    <w:rsid w:val="00B54623"/>
    <w:rsid w:val="00B56613"/>
    <w:rsid w:val="00B63CCC"/>
    <w:rsid w:val="00B677EE"/>
    <w:rsid w:val="00B751A1"/>
    <w:rsid w:val="00B77C48"/>
    <w:rsid w:val="00B8474E"/>
    <w:rsid w:val="00B925C6"/>
    <w:rsid w:val="00B92D64"/>
    <w:rsid w:val="00B94139"/>
    <w:rsid w:val="00B96879"/>
    <w:rsid w:val="00B97058"/>
    <w:rsid w:val="00BA096D"/>
    <w:rsid w:val="00BA09AC"/>
    <w:rsid w:val="00BA1571"/>
    <w:rsid w:val="00BA5E10"/>
    <w:rsid w:val="00BB0EA2"/>
    <w:rsid w:val="00BB5645"/>
    <w:rsid w:val="00BC775C"/>
    <w:rsid w:val="00BD0187"/>
    <w:rsid w:val="00BD0C26"/>
    <w:rsid w:val="00BD2275"/>
    <w:rsid w:val="00BE2F72"/>
    <w:rsid w:val="00BE499B"/>
    <w:rsid w:val="00BE5E4A"/>
    <w:rsid w:val="00C035A1"/>
    <w:rsid w:val="00C06872"/>
    <w:rsid w:val="00C11F29"/>
    <w:rsid w:val="00C12227"/>
    <w:rsid w:val="00C17CBA"/>
    <w:rsid w:val="00C21D28"/>
    <w:rsid w:val="00C22C41"/>
    <w:rsid w:val="00C22EFA"/>
    <w:rsid w:val="00C32062"/>
    <w:rsid w:val="00C42D3B"/>
    <w:rsid w:val="00C46D5A"/>
    <w:rsid w:val="00C54BBA"/>
    <w:rsid w:val="00C5625C"/>
    <w:rsid w:val="00C57440"/>
    <w:rsid w:val="00C63261"/>
    <w:rsid w:val="00C7297F"/>
    <w:rsid w:val="00C814EC"/>
    <w:rsid w:val="00C95E76"/>
    <w:rsid w:val="00CA2E91"/>
    <w:rsid w:val="00CB3C66"/>
    <w:rsid w:val="00CC63B8"/>
    <w:rsid w:val="00CC6D3D"/>
    <w:rsid w:val="00CD37F3"/>
    <w:rsid w:val="00CF1992"/>
    <w:rsid w:val="00CF7E13"/>
    <w:rsid w:val="00D00BDA"/>
    <w:rsid w:val="00D0746E"/>
    <w:rsid w:val="00D11044"/>
    <w:rsid w:val="00D12188"/>
    <w:rsid w:val="00D143AF"/>
    <w:rsid w:val="00D469CC"/>
    <w:rsid w:val="00D5090D"/>
    <w:rsid w:val="00D54EED"/>
    <w:rsid w:val="00D5744F"/>
    <w:rsid w:val="00D66B1D"/>
    <w:rsid w:val="00D81FCD"/>
    <w:rsid w:val="00D8740E"/>
    <w:rsid w:val="00D87740"/>
    <w:rsid w:val="00D939A9"/>
    <w:rsid w:val="00D95B54"/>
    <w:rsid w:val="00D9619E"/>
    <w:rsid w:val="00D97464"/>
    <w:rsid w:val="00DA50B6"/>
    <w:rsid w:val="00DB16EF"/>
    <w:rsid w:val="00DB289F"/>
    <w:rsid w:val="00DB4CFE"/>
    <w:rsid w:val="00DB5C05"/>
    <w:rsid w:val="00DC3479"/>
    <w:rsid w:val="00DC7E4C"/>
    <w:rsid w:val="00DD4DE9"/>
    <w:rsid w:val="00DE0398"/>
    <w:rsid w:val="00DE77A7"/>
    <w:rsid w:val="00DF0FCA"/>
    <w:rsid w:val="00DF2FC4"/>
    <w:rsid w:val="00E065A8"/>
    <w:rsid w:val="00E17A1A"/>
    <w:rsid w:val="00E279F5"/>
    <w:rsid w:val="00E3744A"/>
    <w:rsid w:val="00E40840"/>
    <w:rsid w:val="00E503F9"/>
    <w:rsid w:val="00E545D4"/>
    <w:rsid w:val="00E5598D"/>
    <w:rsid w:val="00E64407"/>
    <w:rsid w:val="00E64E68"/>
    <w:rsid w:val="00E70D7B"/>
    <w:rsid w:val="00E73618"/>
    <w:rsid w:val="00E7437A"/>
    <w:rsid w:val="00E81918"/>
    <w:rsid w:val="00E86C50"/>
    <w:rsid w:val="00E94107"/>
    <w:rsid w:val="00E954CC"/>
    <w:rsid w:val="00E97195"/>
    <w:rsid w:val="00E97571"/>
    <w:rsid w:val="00EA1167"/>
    <w:rsid w:val="00EA4604"/>
    <w:rsid w:val="00EB0107"/>
    <w:rsid w:val="00EC15F3"/>
    <w:rsid w:val="00EC4A60"/>
    <w:rsid w:val="00ED73DA"/>
    <w:rsid w:val="00EE2B11"/>
    <w:rsid w:val="00EE46FD"/>
    <w:rsid w:val="00EE6119"/>
    <w:rsid w:val="00EF3DBC"/>
    <w:rsid w:val="00EF49A9"/>
    <w:rsid w:val="00F00FD4"/>
    <w:rsid w:val="00F024E2"/>
    <w:rsid w:val="00F034DB"/>
    <w:rsid w:val="00F23DFE"/>
    <w:rsid w:val="00F24DE7"/>
    <w:rsid w:val="00F25650"/>
    <w:rsid w:val="00F259D7"/>
    <w:rsid w:val="00F26814"/>
    <w:rsid w:val="00F310E2"/>
    <w:rsid w:val="00F33BE6"/>
    <w:rsid w:val="00F35A81"/>
    <w:rsid w:val="00F42832"/>
    <w:rsid w:val="00F44B7D"/>
    <w:rsid w:val="00F45250"/>
    <w:rsid w:val="00F47079"/>
    <w:rsid w:val="00F50A11"/>
    <w:rsid w:val="00F5284B"/>
    <w:rsid w:val="00F5381B"/>
    <w:rsid w:val="00F57804"/>
    <w:rsid w:val="00F65C4C"/>
    <w:rsid w:val="00F962C8"/>
    <w:rsid w:val="00F9720F"/>
    <w:rsid w:val="00FB24AB"/>
    <w:rsid w:val="00FC22C2"/>
    <w:rsid w:val="00FC2E59"/>
    <w:rsid w:val="00FC39FA"/>
    <w:rsid w:val="00FC49C8"/>
    <w:rsid w:val="00FC5F66"/>
    <w:rsid w:val="00FD4ED5"/>
    <w:rsid w:val="00FD52C3"/>
    <w:rsid w:val="00FD7AA0"/>
    <w:rsid w:val="00FE5869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5643"/>
  <w15:docId w15:val="{6FFC40EC-FCCF-4399-A1E4-551C98FA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4C"/>
  </w:style>
  <w:style w:type="paragraph" w:styleId="1">
    <w:name w:val="heading 1"/>
    <w:basedOn w:val="a"/>
    <w:next w:val="a"/>
    <w:link w:val="10"/>
    <w:uiPriority w:val="9"/>
    <w:qFormat/>
    <w:rsid w:val="006A1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5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9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65C4C"/>
    <w:rPr>
      <w:b/>
      <w:bCs/>
    </w:rPr>
  </w:style>
  <w:style w:type="paragraph" w:styleId="a4">
    <w:name w:val="No Spacing"/>
    <w:link w:val="a5"/>
    <w:uiPriority w:val="1"/>
    <w:qFormat/>
    <w:rsid w:val="003E15E8"/>
    <w:pPr>
      <w:spacing w:after="0" w:line="240" w:lineRule="auto"/>
    </w:pPr>
  </w:style>
  <w:style w:type="table" w:styleId="a6">
    <w:name w:val="Table Grid"/>
    <w:basedOn w:val="a1"/>
    <w:uiPriority w:val="59"/>
    <w:rsid w:val="0080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9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D4D"/>
  </w:style>
  <w:style w:type="paragraph" w:styleId="a9">
    <w:name w:val="footer"/>
    <w:basedOn w:val="a"/>
    <w:link w:val="aa"/>
    <w:uiPriority w:val="99"/>
    <w:semiHidden/>
    <w:unhideWhenUsed/>
    <w:rsid w:val="0049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1D4D"/>
  </w:style>
  <w:style w:type="character" w:customStyle="1" w:styleId="10">
    <w:name w:val="Заголовок 1 Знак"/>
    <w:basedOn w:val="a0"/>
    <w:link w:val="1"/>
    <w:uiPriority w:val="9"/>
    <w:rsid w:val="006A10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941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3705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7BEC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locked/>
    <w:rsid w:val="00F5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4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CF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33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79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5">
    <w:name w:val="Без интервала Знак"/>
    <w:link w:val="a4"/>
    <w:uiPriority w:val="1"/>
    <w:locked/>
    <w:rsid w:val="001A794E"/>
  </w:style>
  <w:style w:type="character" w:styleId="af">
    <w:name w:val="annotation reference"/>
    <w:basedOn w:val="a0"/>
    <w:uiPriority w:val="99"/>
    <w:semiHidden/>
    <w:unhideWhenUsed/>
    <w:rsid w:val="00DF2F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2F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2F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2F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2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ovostochnoe.tul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EBA5-475B-45FA-ADB9-3E595F8F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Татьяна</cp:lastModifiedBy>
  <cp:revision>15</cp:revision>
  <cp:lastPrinted>2021-03-09T05:48:00Z</cp:lastPrinted>
  <dcterms:created xsi:type="dcterms:W3CDTF">2023-08-03T10:00:00Z</dcterms:created>
  <dcterms:modified xsi:type="dcterms:W3CDTF">2023-10-19T12:16:00Z</dcterms:modified>
</cp:coreProperties>
</file>